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BF" w:rsidRPr="00015BD0" w:rsidRDefault="00015BD0" w:rsidP="00015BD0">
      <w:pPr>
        <w:jc w:val="center"/>
        <w:rPr>
          <w:rFonts w:ascii="Times New Roman" w:eastAsia="Arial" w:hAnsi="Times New Roman" w:cs="Times New Roman"/>
          <w:color w:val="0D1115"/>
          <w:sz w:val="24"/>
          <w:szCs w:val="24"/>
        </w:rPr>
      </w:pPr>
      <w:r w:rsidRPr="00015BD0">
        <w:rPr>
          <w:rFonts w:ascii="Times New Roman" w:eastAsia="Arial" w:hAnsi="Times New Roman" w:cs="Times New Roman"/>
          <w:sz w:val="24"/>
          <w:szCs w:val="24"/>
        </w:rPr>
        <w:t>SURAT</w:t>
      </w:r>
      <w:r w:rsidRPr="00015BD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sz w:val="24"/>
          <w:szCs w:val="24"/>
        </w:rPr>
        <w:t>PERNYATAAN</w:t>
      </w:r>
      <w:r w:rsidRPr="00015BD0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w w:val="89"/>
          <w:sz w:val="24"/>
          <w:szCs w:val="24"/>
        </w:rPr>
        <w:t>PENGHASI</w:t>
      </w:r>
      <w:r w:rsidRPr="00015BD0">
        <w:rPr>
          <w:rFonts w:ascii="Times New Roman" w:eastAsia="Arial" w:hAnsi="Times New Roman" w:cs="Times New Roman"/>
          <w:color w:val="1F2326"/>
          <w:w w:val="71"/>
          <w:sz w:val="24"/>
          <w:szCs w:val="24"/>
        </w:rPr>
        <w:t>L</w:t>
      </w:r>
      <w:r w:rsidRPr="00015BD0">
        <w:rPr>
          <w:rFonts w:ascii="Times New Roman" w:eastAsia="Arial" w:hAnsi="Times New Roman" w:cs="Times New Roman"/>
          <w:color w:val="0D1115"/>
          <w:w w:val="90"/>
          <w:sz w:val="24"/>
          <w:szCs w:val="24"/>
        </w:rPr>
        <w:t>AN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ORANG</w:t>
      </w:r>
      <w:r w:rsidRPr="00015BD0">
        <w:rPr>
          <w:rFonts w:ascii="Times New Roman" w:eastAsia="Arial" w:hAnsi="Times New Roman" w:cs="Times New Roman"/>
          <w:color w:val="0D1115"/>
          <w:w w:val="90"/>
          <w:sz w:val="24"/>
          <w:szCs w:val="24"/>
        </w:rPr>
        <w:t xml:space="preserve">TUA </w:t>
      </w:r>
      <w:r w:rsidRPr="00015BD0">
        <w:rPr>
          <w:rFonts w:ascii="Times New Roman" w:eastAsia="Arial" w:hAnsi="Times New Roman" w:cs="Times New Roman"/>
          <w:color w:val="0D1115"/>
          <w:w w:val="83"/>
          <w:sz w:val="24"/>
          <w:szCs w:val="24"/>
        </w:rPr>
        <w:t>PEKER</w:t>
      </w:r>
      <w:r w:rsidRPr="00015BD0">
        <w:rPr>
          <w:rFonts w:ascii="Times New Roman" w:eastAsia="Arial" w:hAnsi="Times New Roman" w:cs="Times New Roman"/>
          <w:color w:val="1F2326"/>
          <w:w w:val="51"/>
          <w:sz w:val="24"/>
          <w:szCs w:val="24"/>
        </w:rPr>
        <w:t>J</w:t>
      </w:r>
      <w:r w:rsidRPr="00015BD0">
        <w:rPr>
          <w:rFonts w:ascii="Times New Roman" w:eastAsia="Arial" w:hAnsi="Times New Roman" w:cs="Times New Roman"/>
          <w:color w:val="0D1115"/>
          <w:w w:val="90"/>
          <w:sz w:val="24"/>
          <w:szCs w:val="24"/>
        </w:rPr>
        <w:t>AAN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   </w:t>
      </w:r>
      <w:r w:rsidRPr="00015BD0">
        <w:rPr>
          <w:rFonts w:ascii="Times New Roman" w:eastAsia="Arial" w:hAnsi="Times New Roman" w:cs="Times New Roman"/>
          <w:color w:val="0D1115"/>
          <w:spacing w:val="4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NONFORMAL/TIDAK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TETAP</w:t>
      </w:r>
    </w:p>
    <w:p w:rsidR="00015BD0" w:rsidRPr="00015BD0" w:rsidRDefault="00015BD0" w:rsidP="00015BD0">
      <w:pPr>
        <w:spacing w:line="305" w:lineRule="auto"/>
        <w:ind w:left="475" w:right="-46" w:hanging="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z w:val="24"/>
          <w:szCs w:val="24"/>
        </w:rPr>
        <w:t>(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Contoh</w:t>
      </w:r>
      <w:r w:rsidRPr="00015BD0">
        <w:rPr>
          <w:rFonts w:ascii="Times New Roman" w:eastAsia="Arial" w:hAnsi="Times New Roman" w:cs="Times New Roman"/>
          <w:color w:val="0D1115"/>
          <w:spacing w:val="6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format </w:t>
      </w:r>
      <w:r w:rsidRPr="00015BD0">
        <w:rPr>
          <w:rFonts w:ascii="Times New Roman" w:eastAsia="Arial" w:hAnsi="Times New Roman" w:cs="Times New Roman"/>
          <w:color w:val="0D1115"/>
          <w:spacing w:val="19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1F2326"/>
          <w:w w:val="65"/>
          <w:sz w:val="24"/>
          <w:szCs w:val="24"/>
        </w:rPr>
        <w:t>i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ni </w:t>
      </w:r>
      <w:r w:rsidRPr="00015BD0">
        <w:rPr>
          <w:rFonts w:ascii="Times New Roman" w:eastAsia="Arial" w:hAnsi="Times New Roman" w:cs="Times New Roman"/>
          <w:color w:val="0D1115"/>
          <w:spacing w:val="-22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diperuntukan </w:t>
      </w:r>
      <w:r w:rsidRPr="00015BD0">
        <w:rPr>
          <w:rFonts w:ascii="Times New Roman" w:eastAsia="Arial" w:hAnsi="Times New Roman" w:cs="Times New Roman"/>
          <w:color w:val="0D1115"/>
          <w:spacing w:val="34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w w:val="91"/>
          <w:sz w:val="24"/>
          <w:szCs w:val="24"/>
        </w:rPr>
        <w:t>bag</w:t>
      </w:r>
      <w:r w:rsidRPr="00015BD0">
        <w:rPr>
          <w:rFonts w:ascii="Times New Roman" w:eastAsia="Arial" w:hAnsi="Times New Roman" w:cs="Times New Roman"/>
          <w:color w:val="1F2326"/>
          <w:w w:val="91"/>
          <w:sz w:val="24"/>
          <w:szCs w:val="24"/>
        </w:rPr>
        <w:t>i</w:t>
      </w:r>
      <w:r w:rsidRPr="00015BD0">
        <w:rPr>
          <w:rFonts w:ascii="Times New Roman" w:eastAsia="Arial" w:hAnsi="Times New Roman" w:cs="Times New Roman"/>
          <w:color w:val="1F2326"/>
          <w:spacing w:val="32"/>
          <w:w w:val="91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orang</w:t>
      </w:r>
      <w:r w:rsidRPr="00015BD0">
        <w:rPr>
          <w:rFonts w:ascii="Times New Roman" w:eastAsia="Arial" w:hAnsi="Times New Roman" w:cs="Times New Roman"/>
          <w:color w:val="0D1115"/>
          <w:spacing w:val="9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tua</w:t>
      </w:r>
      <w:r w:rsidRPr="00015BD0">
        <w:rPr>
          <w:rFonts w:ascii="Times New Roman" w:eastAsia="Arial" w:hAnsi="Times New Roman" w:cs="Times New Roman"/>
          <w:color w:val="0D1115"/>
          <w:spacing w:val="17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yang</w:t>
      </w:r>
      <w:r w:rsidRPr="00015BD0">
        <w:rPr>
          <w:rFonts w:ascii="Times New Roman" w:eastAsia="Arial" w:hAnsi="Times New Roman" w:cs="Times New Roman"/>
          <w:color w:val="0D1115"/>
          <w:spacing w:val="-4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1F2326"/>
          <w:w w:val="131"/>
          <w:sz w:val="24"/>
          <w:szCs w:val="24"/>
        </w:rPr>
        <w:t>t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idak </w:t>
      </w:r>
      <w:r w:rsidRPr="00015BD0">
        <w:rPr>
          <w:rFonts w:ascii="Times New Roman" w:eastAsia="Arial" w:hAnsi="Times New Roman" w:cs="Times New Roman"/>
          <w:color w:val="0D1115"/>
          <w:spacing w:val="-22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berpenghasilan</w:t>
      </w:r>
      <w:r w:rsidRPr="00015BD0">
        <w:rPr>
          <w:rFonts w:ascii="Times New Roman" w:eastAsia="Arial" w:hAnsi="Times New Roman" w:cs="Times New Roman"/>
          <w:color w:val="0D1115"/>
          <w:spacing w:val="31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pacing w:val="31"/>
          <w:sz w:val="24"/>
          <w:szCs w:val="24"/>
        </w:rPr>
        <w:t>t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etap, </w:t>
      </w:r>
      <w:r w:rsidRPr="00015BD0">
        <w:rPr>
          <w:rFonts w:ascii="Times New Roman" w:eastAsia="Arial" w:hAnsi="Times New Roman" w:cs="Times New Roman"/>
          <w:color w:val="0D1115"/>
          <w:w w:val="95"/>
          <w:sz w:val="24"/>
          <w:szCs w:val="24"/>
        </w:rPr>
        <w:t>bole</w:t>
      </w:r>
      <w:r w:rsidRPr="00015BD0">
        <w:rPr>
          <w:rFonts w:ascii="Times New Roman" w:eastAsia="Arial" w:hAnsi="Times New Roman" w:cs="Times New Roman"/>
          <w:color w:val="1F2326"/>
          <w:w w:val="95"/>
          <w:sz w:val="24"/>
          <w:szCs w:val="24"/>
        </w:rPr>
        <w:t>h</w:t>
      </w:r>
      <w:r w:rsidRPr="00015BD0">
        <w:rPr>
          <w:rFonts w:ascii="Times New Roman" w:eastAsia="Arial" w:hAnsi="Times New Roman" w:cs="Times New Roman"/>
          <w:color w:val="1F2326"/>
          <w:spacing w:val="45"/>
          <w:w w:val="95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menggunakan</w:t>
      </w:r>
      <w:r w:rsidRPr="00015BD0">
        <w:rPr>
          <w:rFonts w:ascii="Times New Roman" w:eastAsia="Arial" w:hAnsi="Times New Roman" w:cs="Times New Roman"/>
          <w:color w:val="0D1115"/>
          <w:spacing w:val="16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format </w:t>
      </w:r>
      <w:r w:rsidRPr="00015BD0">
        <w:rPr>
          <w:rFonts w:ascii="Times New Roman" w:eastAsia="Arial" w:hAnsi="Times New Roman" w:cs="Times New Roman"/>
          <w:color w:val="0D1115"/>
          <w:spacing w:val="9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yang</w:t>
      </w:r>
      <w:r w:rsidRPr="00015BD0">
        <w:rPr>
          <w:rFonts w:ascii="Times New Roman" w:eastAsia="Arial" w:hAnsi="Times New Roman" w:cs="Times New Roman"/>
          <w:color w:val="0D1115"/>
          <w:spacing w:val="1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dikelua</w:t>
      </w:r>
      <w:r w:rsidRPr="00015BD0">
        <w:rPr>
          <w:rFonts w:ascii="Times New Roman" w:eastAsia="Arial" w:hAnsi="Times New Roman" w:cs="Times New Roman"/>
          <w:color w:val="1F2326"/>
          <w:sz w:val="24"/>
          <w:szCs w:val="24"/>
        </w:rPr>
        <w:t>r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 xml:space="preserve">kan </w:t>
      </w:r>
      <w:r w:rsidRPr="00015BD0">
        <w:rPr>
          <w:rFonts w:ascii="Times New Roman" w:eastAsia="Arial" w:hAnsi="Times New Roman" w:cs="Times New Roman"/>
          <w:color w:val="0D1115"/>
          <w:spacing w:val="4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Kepala</w:t>
      </w:r>
      <w:r w:rsidRPr="00015BD0">
        <w:rPr>
          <w:rFonts w:ascii="Times New Roman" w:eastAsia="Arial" w:hAnsi="Times New Roman" w:cs="Times New Roman"/>
          <w:color w:val="0D1115"/>
          <w:spacing w:val="-15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Desa</w:t>
      </w:r>
      <w:r w:rsidRPr="00015BD0">
        <w:rPr>
          <w:rFonts w:ascii="Times New Roman" w:eastAsia="Arial" w:hAnsi="Times New Roman" w:cs="Times New Roman"/>
          <w:color w:val="0D1115"/>
          <w:spacing w:val="-33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sz w:val="24"/>
          <w:szCs w:val="24"/>
        </w:rPr>
        <w:t>setempat)</w:t>
      </w:r>
    </w:p>
    <w:p w:rsidR="00015BD0" w:rsidRPr="00015BD0" w:rsidRDefault="00015BD0" w:rsidP="00015BD0">
      <w:pPr>
        <w:spacing w:before="15" w:line="200" w:lineRule="exact"/>
        <w:rPr>
          <w:rFonts w:ascii="Times New Roman" w:hAnsi="Times New Roman" w:cs="Times New Roman"/>
          <w:sz w:val="24"/>
          <w:szCs w:val="24"/>
        </w:rPr>
      </w:pP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 w:rsidRPr="00015BD0">
        <w:rPr>
          <w:rFonts w:ascii="Times New Roman" w:eastAsia="Arial" w:hAnsi="Times New Roman" w:cs="Times New Roman"/>
          <w:color w:val="0D1115"/>
          <w:position w:val="-3"/>
          <w:sz w:val="24"/>
          <w:szCs w:val="24"/>
        </w:rPr>
        <w:t>Yang</w:t>
      </w:r>
      <w:r w:rsidRPr="00015BD0">
        <w:rPr>
          <w:rFonts w:ascii="Times New Roman" w:eastAsia="Arial" w:hAnsi="Times New Roman" w:cs="Times New Roman"/>
          <w:color w:val="0D1115"/>
          <w:spacing w:val="-42"/>
          <w:position w:val="-3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position w:val="-3"/>
          <w:sz w:val="24"/>
          <w:szCs w:val="24"/>
        </w:rPr>
        <w:t>bertanda</w:t>
      </w:r>
      <w:r w:rsidRPr="00015BD0">
        <w:rPr>
          <w:rFonts w:ascii="Times New Roman" w:eastAsia="Arial" w:hAnsi="Times New Roman" w:cs="Times New Roman"/>
          <w:color w:val="0D1115"/>
          <w:spacing w:val="17"/>
          <w:position w:val="-3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position w:val="-3"/>
          <w:sz w:val="24"/>
          <w:szCs w:val="24"/>
        </w:rPr>
        <w:t>tangan</w:t>
      </w:r>
      <w:r w:rsidRPr="00015BD0">
        <w:rPr>
          <w:rFonts w:ascii="Times New Roman" w:eastAsia="Arial" w:hAnsi="Times New Roman" w:cs="Times New Roman"/>
          <w:color w:val="0D1115"/>
          <w:spacing w:val="15"/>
          <w:position w:val="-3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position w:val="-3"/>
          <w:sz w:val="24"/>
          <w:szCs w:val="24"/>
        </w:rPr>
        <w:t>di</w:t>
      </w:r>
      <w:r w:rsidRPr="00015BD0">
        <w:rPr>
          <w:rFonts w:ascii="Times New Roman" w:eastAsia="Arial" w:hAnsi="Times New Roman" w:cs="Times New Roman"/>
          <w:color w:val="0D1115"/>
          <w:spacing w:val="8"/>
          <w:position w:val="-3"/>
          <w:sz w:val="24"/>
          <w:szCs w:val="24"/>
        </w:rPr>
        <w:t xml:space="preserve"> </w:t>
      </w:r>
      <w:r w:rsidRPr="00015BD0">
        <w:rPr>
          <w:rFonts w:ascii="Times New Roman" w:eastAsia="Arial" w:hAnsi="Times New Roman" w:cs="Times New Roman"/>
          <w:color w:val="0D1115"/>
          <w:position w:val="-3"/>
          <w:sz w:val="24"/>
          <w:szCs w:val="24"/>
        </w:rPr>
        <w:t>bawah</w:t>
      </w:r>
      <w:r w:rsidRPr="00015BD0"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 xml:space="preserve">ini, 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>Nama Orang Tua/ Wali</w:t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  <w:t>: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>Pekerjaan</w:t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  <w:t>: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>Alamat</w:t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  <w:t>: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>Adalah Orang Tua/ Wali Calon Mahasiswa: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>Nama</w:t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  <w:t>: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>Program Studi</w:t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  <w:t>: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>Fakultas</w:t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ab/>
        <w:t>: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spacing w:val="1"/>
          <w:position w:val="-3"/>
          <w:sz w:val="24"/>
          <w:szCs w:val="24"/>
        </w:rPr>
        <w:t>Dengan ini menyatakan bahwa:</w:t>
      </w:r>
    </w:p>
    <w:p w:rsidR="00015BD0" w:rsidRDefault="00015BD0" w:rsidP="00015BD0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Saya mempunyai pendapatan rata-rata tiap bulan sebesar Rp. ......</w:t>
      </w:r>
    </w:p>
    <w:p w:rsidR="00015BD0" w:rsidRDefault="00015BD0" w:rsidP="00015BD0">
      <w:pPr>
        <w:pStyle w:val="ListParagrap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Terbilang........</w:t>
      </w:r>
    </w:p>
    <w:p w:rsidR="00015BD0" w:rsidRDefault="00015BD0" w:rsidP="00015BD0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Pendapatan gabungan orang tua/ wali (suami dan istri) rata-rata tiap bulan sebesar Rp. ....</w:t>
      </w:r>
    </w:p>
    <w:p w:rsidR="00015BD0" w:rsidRDefault="00015BD0" w:rsidP="00015BD0">
      <w:pPr>
        <w:pStyle w:val="ListParagrap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Terbilang .....</w:t>
      </w:r>
    </w:p>
    <w:p w:rsidR="00015BD0" w:rsidRDefault="00015BD0" w:rsidP="00015BD0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Jumlah tanggungan dalam keluarga (sesuai Kartu Keluarga): ....</w:t>
      </w:r>
    </w:p>
    <w:p w:rsidR="00015BD0" w:rsidRDefault="00015BD0" w:rsidP="00015BD0">
      <w:pPr>
        <w:pStyle w:val="ListParagraph"/>
        <w:numPr>
          <w:ilvl w:val="0"/>
          <w:numId w:val="1"/>
        </w:numP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Bertanggung jawab atas kelangsungan biaya pendidikan anak saya tersebut di atas.</w:t>
      </w:r>
    </w:p>
    <w:p w:rsidR="00015BD0" w:rsidRDefault="00015BD0" w:rsidP="00015BD0">
      <w:pP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</w:p>
    <w:p w:rsidR="00015BD0" w:rsidRDefault="00015BD0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Demikian surat pernyataan penghasilan ini saya buat dengan penuh kesadaran dan tanggungjawab.</w:t>
      </w:r>
    </w:p>
    <w:p w:rsidR="00015BD0" w:rsidRDefault="00015BD0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</w:p>
    <w:p w:rsidR="00015BD0" w:rsidRDefault="00015BD0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 xml:space="preserve">                                                                                                 ..........................,...............................</w:t>
      </w:r>
    </w:p>
    <w:p w:rsidR="00015BD0" w:rsidRDefault="00015BD0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  <w:t>Yang Membuat Pernyataan</w:t>
      </w:r>
      <w:r w:rsidRPr="00015BD0"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 xml:space="preserve"> </w:t>
      </w:r>
    </w:p>
    <w:p w:rsidR="00015BD0" w:rsidRDefault="00AE007D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Mengetahui Kepala Desa/ Lurah</w:t>
      </w:r>
      <w:r w:rsidR="00015BD0"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 w:rsidR="00015BD0"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 w:rsidR="00015BD0"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 w:rsidR="00015BD0"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  <w:t>Orang Tua/ Wali</w:t>
      </w:r>
    </w:p>
    <w:p w:rsidR="00015BD0" w:rsidRDefault="00015BD0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</w:p>
    <w:p w:rsidR="00015BD0" w:rsidRDefault="00AE007D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 w:rsidR="00D340F7"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 xml:space="preserve">                                       (Cap)</w:t>
      </w:r>
      <w:bookmarkStart w:id="0" w:name="_GoBack"/>
      <w:bookmarkEnd w:id="0"/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</w: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ab/>
        <w:t>(Materai Rp. 6.000)</w:t>
      </w:r>
    </w:p>
    <w:p w:rsidR="00AE007D" w:rsidRDefault="00AE007D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</w:p>
    <w:p w:rsidR="00AE007D" w:rsidRPr="00015BD0" w:rsidRDefault="00AE007D" w:rsidP="00015BD0">
      <w:pPr>
        <w:jc w:val="both"/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</w:pPr>
      <w:r>
        <w:rPr>
          <w:rFonts w:ascii="Times New Roman" w:eastAsia="Arial" w:hAnsi="Times New Roman" w:cs="Times New Roman"/>
          <w:color w:val="0D1115"/>
          <w:w w:val="96"/>
          <w:position w:val="-3"/>
          <w:sz w:val="24"/>
          <w:szCs w:val="24"/>
        </w:rPr>
        <w:t>(....................................................)                                             (..............................................)</w:t>
      </w:r>
    </w:p>
    <w:sectPr w:rsidR="00AE007D" w:rsidRPr="00015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36593"/>
    <w:multiLevelType w:val="hybridMultilevel"/>
    <w:tmpl w:val="9730B8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D0"/>
    <w:rsid w:val="00015BD0"/>
    <w:rsid w:val="007937BF"/>
    <w:rsid w:val="00AE007D"/>
    <w:rsid w:val="00D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A94F-F1B1-4136-9352-7834EE56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Achmad</dc:creator>
  <cp:keywords/>
  <dc:description/>
  <cp:lastModifiedBy>Achmad</cp:lastModifiedBy>
  <cp:revision>2</cp:revision>
  <dcterms:created xsi:type="dcterms:W3CDTF">2015-07-08T02:51:00Z</dcterms:created>
  <dcterms:modified xsi:type="dcterms:W3CDTF">2015-07-08T03:04:00Z</dcterms:modified>
</cp:coreProperties>
</file>