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3" w:rsidRPr="00844EE3" w:rsidRDefault="00844EE3" w:rsidP="00844EE3">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844EE3">
        <w:rPr>
          <w:rFonts w:ascii="Times New Roman" w:eastAsia="Times New Roman" w:hAnsi="Times New Roman" w:cs="Times New Roman"/>
          <w:b/>
          <w:bCs/>
          <w:sz w:val="36"/>
          <w:szCs w:val="36"/>
          <w:lang w:eastAsia="id-ID"/>
        </w:rPr>
        <w:t>ASUHAN KEPERAWATAN PADA LANSIA DENGAN HIPERTENSI</w:t>
      </w:r>
    </w:p>
    <w:p w:rsidR="00844EE3" w:rsidRPr="00844EE3" w:rsidRDefault="00844EE3" w:rsidP="00844EE3">
      <w:pPr>
        <w:spacing w:after="0"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 xml:space="preserve">Posted by </w:t>
      </w:r>
      <w:hyperlink r:id="rId4" w:tooltip="Lihat semua tulisan oleh nurse87" w:history="1">
        <w:r w:rsidRPr="00844EE3">
          <w:rPr>
            <w:rFonts w:ascii="Times New Roman" w:eastAsia="Times New Roman" w:hAnsi="Times New Roman" w:cs="Times New Roman"/>
            <w:color w:val="0000FF"/>
            <w:sz w:val="24"/>
            <w:szCs w:val="24"/>
            <w:u w:val="single"/>
            <w:lang w:eastAsia="id-ID"/>
          </w:rPr>
          <w:t>nurse87</w:t>
        </w:r>
      </w:hyperlink>
      <w:r w:rsidRPr="00844EE3">
        <w:rPr>
          <w:rFonts w:ascii="Times New Roman" w:eastAsia="Times New Roman" w:hAnsi="Times New Roman" w:cs="Times New Roman"/>
          <w:sz w:val="24"/>
          <w:szCs w:val="24"/>
          <w:lang w:eastAsia="id-ID"/>
        </w:rPr>
        <w:t xml:space="preserve"> on </w:t>
      </w:r>
      <w:hyperlink r:id="rId5" w:history="1">
        <w:r w:rsidRPr="00844EE3">
          <w:rPr>
            <w:rFonts w:ascii="Times New Roman" w:eastAsia="Times New Roman" w:hAnsi="Times New Roman" w:cs="Times New Roman"/>
            <w:color w:val="0000FF"/>
            <w:sz w:val="24"/>
            <w:szCs w:val="24"/>
            <w:u w:val="single"/>
            <w:lang w:eastAsia="id-ID"/>
          </w:rPr>
          <w:t>17 Juni 2009</w:t>
        </w:r>
      </w:hyperlink>
      <w:r w:rsidRPr="00844EE3">
        <w:rPr>
          <w:rFonts w:ascii="Times New Roman" w:eastAsia="Times New Roman" w:hAnsi="Times New Roman" w:cs="Times New Roman"/>
          <w:sz w:val="24"/>
          <w:szCs w:val="24"/>
          <w:lang w:eastAsia="id-ID"/>
        </w:rPr>
        <w:t xml:space="preserve"> </w:t>
      </w:r>
    </w:p>
    <w:p w:rsidR="00844EE3" w:rsidRPr="00844EE3" w:rsidRDefault="00844EE3" w:rsidP="00844EE3">
      <w:pPr>
        <w:spacing w:after="0"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 xml:space="preserve">Posted in: </w:t>
      </w:r>
      <w:hyperlink r:id="rId6" w:tooltip="Lihat seluruh tulisan dalam Keperawatan" w:history="1">
        <w:r w:rsidRPr="00844EE3">
          <w:rPr>
            <w:rFonts w:ascii="Times New Roman" w:eastAsia="Times New Roman" w:hAnsi="Times New Roman" w:cs="Times New Roman"/>
            <w:color w:val="0000FF"/>
            <w:sz w:val="24"/>
            <w:szCs w:val="24"/>
            <w:u w:val="single"/>
            <w:lang w:eastAsia="id-ID"/>
          </w:rPr>
          <w:t>Keperawatan</w:t>
        </w:r>
      </w:hyperlink>
      <w:r w:rsidRPr="00844EE3">
        <w:rPr>
          <w:rFonts w:ascii="Times New Roman" w:eastAsia="Times New Roman" w:hAnsi="Times New Roman" w:cs="Times New Roman"/>
          <w:sz w:val="24"/>
          <w:szCs w:val="24"/>
          <w:lang w:eastAsia="id-ID"/>
        </w:rPr>
        <w:t xml:space="preserve">. Tagged: </w:t>
      </w:r>
      <w:hyperlink r:id="rId7" w:history="1">
        <w:r w:rsidRPr="00844EE3">
          <w:rPr>
            <w:rFonts w:ascii="Times New Roman" w:eastAsia="Times New Roman" w:hAnsi="Times New Roman" w:cs="Times New Roman"/>
            <w:color w:val="0000FF"/>
            <w:sz w:val="24"/>
            <w:szCs w:val="24"/>
            <w:u w:val="single"/>
            <w:lang w:eastAsia="id-ID"/>
          </w:rPr>
          <w:t>Keperawatan Gerontik</w:t>
        </w:r>
      </w:hyperlink>
      <w:r w:rsidRPr="00844EE3">
        <w:rPr>
          <w:rFonts w:ascii="Times New Roman" w:eastAsia="Times New Roman" w:hAnsi="Times New Roman" w:cs="Times New Roman"/>
          <w:sz w:val="24"/>
          <w:szCs w:val="24"/>
          <w:lang w:eastAsia="id-ID"/>
        </w:rPr>
        <w:t xml:space="preserve">. </w:t>
      </w:r>
      <w:hyperlink r:id="rId8" w:anchor="comments" w:tooltip="Komentar pada ASUHAN KEPERAWATAN PADA LANSIA DENGAN HIPERTENSI" w:history="1">
        <w:r w:rsidRPr="00844EE3">
          <w:rPr>
            <w:rFonts w:ascii="Times New Roman" w:eastAsia="Times New Roman" w:hAnsi="Times New Roman" w:cs="Times New Roman"/>
            <w:color w:val="0000FF"/>
            <w:sz w:val="24"/>
            <w:szCs w:val="24"/>
            <w:u w:val="single"/>
            <w:lang w:eastAsia="id-ID"/>
          </w:rPr>
          <w:t>15 komentar</w:t>
        </w:r>
      </w:hyperlink>
      <w:r w:rsidRPr="00844EE3">
        <w:rPr>
          <w:rFonts w:ascii="Times New Roman" w:eastAsia="Times New Roman" w:hAnsi="Times New Roman" w:cs="Times New Roman"/>
          <w:sz w:val="24"/>
          <w:szCs w:val="24"/>
          <w:lang w:eastAsia="id-ID"/>
        </w:rPr>
        <w:t xml:space="preserve">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PENGERTIAN</w:t>
      </w:r>
      <w:r w:rsidRPr="00844EE3">
        <w:rPr>
          <w:rFonts w:ascii="Times New Roman" w:eastAsia="Times New Roman" w:hAnsi="Times New Roman" w:cs="Times New Roman"/>
          <w:sz w:val="24"/>
          <w:szCs w:val="24"/>
          <w:lang w:eastAsia="id-ID"/>
        </w:rPr>
        <w:br/>
        <w:t>Hipertensi dapat didefinisikan sebagai tekanan darah persisten dimana tekanan sistoliknya di atas 140 mmHg dan diastolik di atas 90 mmHg. Pada populasi lansia, hipertensi didefinisikan sebagai tekanan sistolik 160 mmHg dan tekanan diastolik 90 mmHg. (Smeltzer,2001)</w:t>
      </w:r>
      <w:r w:rsidRPr="00844EE3">
        <w:rPr>
          <w:rFonts w:ascii="Times New Roman" w:eastAsia="Times New Roman" w:hAnsi="Times New Roman" w:cs="Times New Roman"/>
          <w:sz w:val="24"/>
          <w:szCs w:val="24"/>
          <w:lang w:eastAsia="id-ID"/>
        </w:rPr>
        <w:br/>
        <w:t>Menurut WHO ( 1978 ), tekanan darah sama dengan atau diatas 160 / 95 mmHg dinyatakan sebagai hipertensi.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KLASIFIKASI</w:t>
      </w:r>
      <w:r w:rsidRPr="00844EE3">
        <w:rPr>
          <w:rFonts w:ascii="Times New Roman" w:eastAsia="Times New Roman" w:hAnsi="Times New Roman" w:cs="Times New Roman"/>
          <w:sz w:val="24"/>
          <w:szCs w:val="24"/>
          <w:lang w:eastAsia="id-ID"/>
        </w:rPr>
        <w:br/>
        <w:t>Hipertensi pada usia lanjut dibedakan atas : ( Darmojo, 1999 )</w:t>
      </w:r>
      <w:r w:rsidRPr="00844EE3">
        <w:rPr>
          <w:rFonts w:ascii="Times New Roman" w:eastAsia="Times New Roman" w:hAnsi="Times New Roman" w:cs="Times New Roman"/>
          <w:sz w:val="24"/>
          <w:szCs w:val="24"/>
          <w:lang w:eastAsia="id-ID"/>
        </w:rPr>
        <w:br/>
        <w:t>Hipertensi dimana tekanan sistolik sama atau lebih besar dari 140 mmHg dan / atau tekanan diastolik sama atau lebih besar dari 90 mmHg. Hipertensi sistolik terisolasi dimana tekanan sistolik lebih besar dari 160 mmHg dan tekanan diastolik lebih rendah dari 90 mmHg.</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Klasifikasi hipertensi berdasarkan penyebabnya dapat dibedakan menjadi 2 golongan besar yaitu :</w:t>
      </w:r>
      <w:r w:rsidRPr="00844EE3">
        <w:rPr>
          <w:rFonts w:ascii="Times New Roman" w:eastAsia="Times New Roman" w:hAnsi="Times New Roman" w:cs="Times New Roman"/>
          <w:sz w:val="24"/>
          <w:szCs w:val="24"/>
          <w:lang w:eastAsia="id-ID"/>
        </w:rPr>
        <w:br/>
        <w:t>Hipertensi essensial ( hipertensi primer ) yaitu hipertensi yang tidak diketahui penyebabnya</w:t>
      </w:r>
      <w:r w:rsidRPr="00844EE3">
        <w:rPr>
          <w:rFonts w:ascii="Times New Roman" w:eastAsia="Times New Roman" w:hAnsi="Times New Roman" w:cs="Times New Roman"/>
          <w:sz w:val="24"/>
          <w:szCs w:val="24"/>
          <w:lang w:eastAsia="id-ID"/>
        </w:rPr>
        <w:br/>
        <w:t>Hipertensi sekunder yaitu hipertensi yang di sebabkan oleh penyakit lain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ETIOLOGI</w:t>
      </w:r>
      <w:r w:rsidRPr="00844EE3">
        <w:rPr>
          <w:rFonts w:ascii="Times New Roman" w:eastAsia="Times New Roman" w:hAnsi="Times New Roman" w:cs="Times New Roman"/>
          <w:sz w:val="24"/>
          <w:szCs w:val="24"/>
          <w:lang w:eastAsia="id-ID"/>
        </w:rPr>
        <w:br/>
        <w:t>Penyebab hipertensi pada orang dengan lanjut usia adalah terjadinya perubahan – perubahan pada :</w:t>
      </w:r>
      <w:r w:rsidRPr="00844EE3">
        <w:rPr>
          <w:rFonts w:ascii="Times New Roman" w:eastAsia="Times New Roman" w:hAnsi="Times New Roman" w:cs="Times New Roman"/>
          <w:sz w:val="24"/>
          <w:szCs w:val="24"/>
          <w:lang w:eastAsia="id-ID"/>
        </w:rPr>
        <w:br/>
        <w:t>Elastisitas dinding aorta menurun</w:t>
      </w:r>
      <w:r w:rsidRPr="00844EE3">
        <w:rPr>
          <w:rFonts w:ascii="Times New Roman" w:eastAsia="Times New Roman" w:hAnsi="Times New Roman" w:cs="Times New Roman"/>
          <w:sz w:val="24"/>
          <w:szCs w:val="24"/>
          <w:lang w:eastAsia="id-ID"/>
        </w:rPr>
        <w:br/>
        <w:t>Katub jantung menebal dan menjadi kaku</w:t>
      </w:r>
      <w:r w:rsidRPr="00844EE3">
        <w:rPr>
          <w:rFonts w:ascii="Times New Roman" w:eastAsia="Times New Roman" w:hAnsi="Times New Roman" w:cs="Times New Roman"/>
          <w:sz w:val="24"/>
          <w:szCs w:val="24"/>
          <w:lang w:eastAsia="id-ID"/>
        </w:rPr>
        <w:br/>
        <w:t>Kemampuan jantung memompa darah menurun 1% setiap tahun sesudah berumur 20 tahun kemampuan jantung memompa darah menurun menyebabkan menurunnya kontraksi dan volumenya.</w:t>
      </w:r>
      <w:r w:rsidRPr="00844EE3">
        <w:rPr>
          <w:rFonts w:ascii="Times New Roman" w:eastAsia="Times New Roman" w:hAnsi="Times New Roman" w:cs="Times New Roman"/>
          <w:sz w:val="24"/>
          <w:szCs w:val="24"/>
          <w:lang w:eastAsia="id-ID"/>
        </w:rPr>
        <w:br/>
        <w:t>Kehilangan elastisitas pembuluh darah</w:t>
      </w:r>
      <w:r w:rsidRPr="00844EE3">
        <w:rPr>
          <w:rFonts w:ascii="Times New Roman" w:eastAsia="Times New Roman" w:hAnsi="Times New Roman" w:cs="Times New Roman"/>
          <w:sz w:val="24"/>
          <w:szCs w:val="24"/>
          <w:lang w:eastAsia="id-ID"/>
        </w:rPr>
        <w:br/>
        <w:t>Hal ini terjadi karenakurangnya efektifitas pembuluh darah perifer untuk oksigenasi</w:t>
      </w:r>
      <w:r w:rsidRPr="00844EE3">
        <w:rPr>
          <w:rFonts w:ascii="Times New Roman" w:eastAsia="Times New Roman" w:hAnsi="Times New Roman" w:cs="Times New Roman"/>
          <w:sz w:val="24"/>
          <w:szCs w:val="24"/>
          <w:lang w:eastAsia="id-ID"/>
        </w:rPr>
        <w:br/>
        <w:t>Meningkatnya resistensi pembuluh darah perifer</w:t>
      </w:r>
      <w:r w:rsidRPr="00844EE3">
        <w:rPr>
          <w:rFonts w:ascii="Times New Roman" w:eastAsia="Times New Roman" w:hAnsi="Times New Roman" w:cs="Times New Roman"/>
          <w:sz w:val="24"/>
          <w:szCs w:val="24"/>
          <w:lang w:eastAsia="id-ID"/>
        </w:rPr>
        <w:br/>
        <w:t>Meskipun hipertensi primer belum diketahui dengan pasti penyebabnya, data-data penelitian telah menemukan beberapa faktor yang sering menyebabkan terjadinya hipertensi. Faktor tersebut adalah sebagai berikut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Faktor keturunan</w:t>
      </w:r>
      <w:r w:rsidRPr="00844EE3">
        <w:rPr>
          <w:rFonts w:ascii="Times New Roman" w:eastAsia="Times New Roman" w:hAnsi="Times New Roman" w:cs="Times New Roman"/>
          <w:sz w:val="24"/>
          <w:szCs w:val="24"/>
          <w:lang w:eastAsia="id-ID"/>
        </w:rPr>
        <w:br/>
        <w:t>Dari data statistik terbukti bahwa seseorang akan memiliki kemungkinan lebih besar untuk mendapatkan hipertensi jika orang tuanya adalah penderita hipertensi</w:t>
      </w:r>
      <w:r w:rsidRPr="00844EE3">
        <w:rPr>
          <w:rFonts w:ascii="Times New Roman" w:eastAsia="Times New Roman" w:hAnsi="Times New Roman" w:cs="Times New Roman"/>
          <w:sz w:val="24"/>
          <w:szCs w:val="24"/>
          <w:lang w:eastAsia="id-ID"/>
        </w:rPr>
        <w:br/>
        <w:t>Ciri perseorangan</w:t>
      </w:r>
      <w:r w:rsidRPr="00844EE3">
        <w:rPr>
          <w:rFonts w:ascii="Times New Roman" w:eastAsia="Times New Roman" w:hAnsi="Times New Roman" w:cs="Times New Roman"/>
          <w:sz w:val="24"/>
          <w:szCs w:val="24"/>
          <w:lang w:eastAsia="id-ID"/>
        </w:rPr>
        <w:br/>
        <w:t>Ciri perseorangan yang mempengaruhi timbulnya hipertensi adalah:</w:t>
      </w:r>
      <w:r w:rsidRPr="00844EE3">
        <w:rPr>
          <w:rFonts w:ascii="Times New Roman" w:eastAsia="Times New Roman" w:hAnsi="Times New Roman" w:cs="Times New Roman"/>
          <w:sz w:val="24"/>
          <w:szCs w:val="24"/>
          <w:lang w:eastAsia="id-ID"/>
        </w:rPr>
        <w:br/>
        <w:t>Umur ( jika umur bertambah maka TD meningkat )</w:t>
      </w:r>
      <w:r w:rsidRPr="00844EE3">
        <w:rPr>
          <w:rFonts w:ascii="Times New Roman" w:eastAsia="Times New Roman" w:hAnsi="Times New Roman" w:cs="Times New Roman"/>
          <w:sz w:val="24"/>
          <w:szCs w:val="24"/>
          <w:lang w:eastAsia="id-ID"/>
        </w:rPr>
        <w:br/>
        <w:t>Jenis kelamin ( laki-laki lebih tinggi dari perempuan )</w:t>
      </w:r>
      <w:r w:rsidRPr="00844EE3">
        <w:rPr>
          <w:rFonts w:ascii="Times New Roman" w:eastAsia="Times New Roman" w:hAnsi="Times New Roman" w:cs="Times New Roman"/>
          <w:sz w:val="24"/>
          <w:szCs w:val="24"/>
          <w:lang w:eastAsia="id-ID"/>
        </w:rPr>
        <w:br/>
        <w:t>Ras ( ras kulit hitam lebih banyak dari kulit putih )</w:t>
      </w:r>
      <w:r w:rsidRPr="00844EE3">
        <w:rPr>
          <w:rFonts w:ascii="Times New Roman" w:eastAsia="Times New Roman" w:hAnsi="Times New Roman" w:cs="Times New Roman"/>
          <w:sz w:val="24"/>
          <w:szCs w:val="24"/>
          <w:lang w:eastAsia="id-ID"/>
        </w:rPr>
        <w:br/>
        <w:t>Kebiasaan hidup</w:t>
      </w:r>
      <w:r w:rsidRPr="00844EE3">
        <w:rPr>
          <w:rFonts w:ascii="Times New Roman" w:eastAsia="Times New Roman" w:hAnsi="Times New Roman" w:cs="Times New Roman"/>
          <w:sz w:val="24"/>
          <w:szCs w:val="24"/>
          <w:lang w:eastAsia="id-ID"/>
        </w:rPr>
        <w:br/>
        <w:t>Kebiasaan hidup yang sering menyebabkan timbulnya hipertensi adalah :</w:t>
      </w:r>
      <w:r w:rsidRPr="00844EE3">
        <w:rPr>
          <w:rFonts w:ascii="Times New Roman" w:eastAsia="Times New Roman" w:hAnsi="Times New Roman" w:cs="Times New Roman"/>
          <w:sz w:val="24"/>
          <w:szCs w:val="24"/>
          <w:lang w:eastAsia="id-ID"/>
        </w:rPr>
        <w:br/>
      </w:r>
      <w:r w:rsidRPr="00844EE3">
        <w:rPr>
          <w:rFonts w:ascii="Times New Roman" w:eastAsia="Times New Roman" w:hAnsi="Times New Roman" w:cs="Times New Roman"/>
          <w:sz w:val="24"/>
          <w:szCs w:val="24"/>
          <w:lang w:eastAsia="id-ID"/>
        </w:rPr>
        <w:lastRenderedPageBreak/>
        <w:t>Konsumsi garam yang tinggi ( melebihi dari 30 gr )</w:t>
      </w:r>
      <w:r w:rsidRPr="00844EE3">
        <w:rPr>
          <w:rFonts w:ascii="Times New Roman" w:eastAsia="Times New Roman" w:hAnsi="Times New Roman" w:cs="Times New Roman"/>
          <w:sz w:val="24"/>
          <w:szCs w:val="24"/>
          <w:lang w:eastAsia="id-ID"/>
        </w:rPr>
        <w:br/>
        <w:t>Kegemukan atau makan berlebihan</w:t>
      </w:r>
      <w:r w:rsidRPr="00844EE3">
        <w:rPr>
          <w:rFonts w:ascii="Times New Roman" w:eastAsia="Times New Roman" w:hAnsi="Times New Roman" w:cs="Times New Roman"/>
          <w:sz w:val="24"/>
          <w:szCs w:val="24"/>
          <w:lang w:eastAsia="id-ID"/>
        </w:rPr>
        <w:br/>
        <w:t>Stress</w:t>
      </w:r>
      <w:r w:rsidRPr="00844EE3">
        <w:rPr>
          <w:rFonts w:ascii="Times New Roman" w:eastAsia="Times New Roman" w:hAnsi="Times New Roman" w:cs="Times New Roman"/>
          <w:sz w:val="24"/>
          <w:szCs w:val="24"/>
          <w:lang w:eastAsia="id-ID"/>
        </w:rPr>
        <w:br/>
        <w:t>Merokok</w:t>
      </w:r>
      <w:r w:rsidRPr="00844EE3">
        <w:rPr>
          <w:rFonts w:ascii="Times New Roman" w:eastAsia="Times New Roman" w:hAnsi="Times New Roman" w:cs="Times New Roman"/>
          <w:sz w:val="24"/>
          <w:szCs w:val="24"/>
          <w:lang w:eastAsia="id-ID"/>
        </w:rPr>
        <w:br/>
        <w:t>Minum alcohol</w:t>
      </w:r>
      <w:r w:rsidRPr="00844EE3">
        <w:rPr>
          <w:rFonts w:ascii="Times New Roman" w:eastAsia="Times New Roman" w:hAnsi="Times New Roman" w:cs="Times New Roman"/>
          <w:sz w:val="24"/>
          <w:szCs w:val="24"/>
          <w:lang w:eastAsia="id-ID"/>
        </w:rPr>
        <w:br/>
        <w:t>Minum obat-obatan ( ephedrine, prednison, epineprin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Sedangkan penyebab hipertensi sekunder adalah :</w:t>
      </w:r>
      <w:r w:rsidRPr="00844EE3">
        <w:rPr>
          <w:rFonts w:ascii="Times New Roman" w:eastAsia="Times New Roman" w:hAnsi="Times New Roman" w:cs="Times New Roman"/>
          <w:sz w:val="24"/>
          <w:szCs w:val="24"/>
          <w:lang w:eastAsia="id-ID"/>
        </w:rPr>
        <w:br/>
        <w:t>Ginjal</w:t>
      </w:r>
      <w:r w:rsidRPr="00844EE3">
        <w:rPr>
          <w:rFonts w:ascii="Times New Roman" w:eastAsia="Times New Roman" w:hAnsi="Times New Roman" w:cs="Times New Roman"/>
          <w:sz w:val="24"/>
          <w:szCs w:val="24"/>
          <w:lang w:eastAsia="id-ID"/>
        </w:rPr>
        <w:br/>
        <w:t>Glomerulonefritis</w:t>
      </w:r>
      <w:r w:rsidRPr="00844EE3">
        <w:rPr>
          <w:rFonts w:ascii="Times New Roman" w:eastAsia="Times New Roman" w:hAnsi="Times New Roman" w:cs="Times New Roman"/>
          <w:sz w:val="24"/>
          <w:szCs w:val="24"/>
          <w:lang w:eastAsia="id-ID"/>
        </w:rPr>
        <w:br/>
        <w:t>Pielonefritis</w:t>
      </w:r>
      <w:r w:rsidRPr="00844EE3">
        <w:rPr>
          <w:rFonts w:ascii="Times New Roman" w:eastAsia="Times New Roman" w:hAnsi="Times New Roman" w:cs="Times New Roman"/>
          <w:sz w:val="24"/>
          <w:szCs w:val="24"/>
          <w:lang w:eastAsia="id-ID"/>
        </w:rPr>
        <w:br/>
        <w:t>Nekrosis tubular akut</w:t>
      </w:r>
      <w:r w:rsidRPr="00844EE3">
        <w:rPr>
          <w:rFonts w:ascii="Times New Roman" w:eastAsia="Times New Roman" w:hAnsi="Times New Roman" w:cs="Times New Roman"/>
          <w:sz w:val="24"/>
          <w:szCs w:val="24"/>
          <w:lang w:eastAsia="id-ID"/>
        </w:rPr>
        <w:br/>
        <w:t>Tumor</w:t>
      </w:r>
      <w:r w:rsidRPr="00844EE3">
        <w:rPr>
          <w:rFonts w:ascii="Times New Roman" w:eastAsia="Times New Roman" w:hAnsi="Times New Roman" w:cs="Times New Roman"/>
          <w:sz w:val="24"/>
          <w:szCs w:val="24"/>
          <w:lang w:eastAsia="id-ID"/>
        </w:rPr>
        <w:br/>
        <w:t>Vascular</w:t>
      </w:r>
      <w:r w:rsidRPr="00844EE3">
        <w:rPr>
          <w:rFonts w:ascii="Times New Roman" w:eastAsia="Times New Roman" w:hAnsi="Times New Roman" w:cs="Times New Roman"/>
          <w:sz w:val="24"/>
          <w:szCs w:val="24"/>
          <w:lang w:eastAsia="id-ID"/>
        </w:rPr>
        <w:br/>
        <w:t>Aterosklerosis</w:t>
      </w:r>
      <w:r w:rsidRPr="00844EE3">
        <w:rPr>
          <w:rFonts w:ascii="Times New Roman" w:eastAsia="Times New Roman" w:hAnsi="Times New Roman" w:cs="Times New Roman"/>
          <w:sz w:val="24"/>
          <w:szCs w:val="24"/>
          <w:lang w:eastAsia="id-ID"/>
        </w:rPr>
        <w:br/>
        <w:t>Hiperplasia</w:t>
      </w:r>
      <w:r w:rsidRPr="00844EE3">
        <w:rPr>
          <w:rFonts w:ascii="Times New Roman" w:eastAsia="Times New Roman" w:hAnsi="Times New Roman" w:cs="Times New Roman"/>
          <w:sz w:val="24"/>
          <w:szCs w:val="24"/>
          <w:lang w:eastAsia="id-ID"/>
        </w:rPr>
        <w:br/>
        <w:t>Trombosis</w:t>
      </w:r>
      <w:r w:rsidRPr="00844EE3">
        <w:rPr>
          <w:rFonts w:ascii="Times New Roman" w:eastAsia="Times New Roman" w:hAnsi="Times New Roman" w:cs="Times New Roman"/>
          <w:sz w:val="24"/>
          <w:szCs w:val="24"/>
          <w:lang w:eastAsia="id-ID"/>
        </w:rPr>
        <w:br/>
        <w:t>Aneurisma</w:t>
      </w:r>
      <w:r w:rsidRPr="00844EE3">
        <w:rPr>
          <w:rFonts w:ascii="Times New Roman" w:eastAsia="Times New Roman" w:hAnsi="Times New Roman" w:cs="Times New Roman"/>
          <w:sz w:val="24"/>
          <w:szCs w:val="24"/>
          <w:lang w:eastAsia="id-ID"/>
        </w:rPr>
        <w:br/>
        <w:t>Emboli kolestrol</w:t>
      </w:r>
      <w:r w:rsidRPr="00844EE3">
        <w:rPr>
          <w:rFonts w:ascii="Times New Roman" w:eastAsia="Times New Roman" w:hAnsi="Times New Roman" w:cs="Times New Roman"/>
          <w:sz w:val="24"/>
          <w:szCs w:val="24"/>
          <w:lang w:eastAsia="id-ID"/>
        </w:rPr>
        <w:br/>
        <w:t>Vaskulitis</w:t>
      </w:r>
      <w:r w:rsidRPr="00844EE3">
        <w:rPr>
          <w:rFonts w:ascii="Times New Roman" w:eastAsia="Times New Roman" w:hAnsi="Times New Roman" w:cs="Times New Roman"/>
          <w:sz w:val="24"/>
          <w:szCs w:val="24"/>
          <w:lang w:eastAsia="id-ID"/>
        </w:rPr>
        <w:br/>
        <w:t>Kelainan endokrin</w:t>
      </w:r>
      <w:r w:rsidRPr="00844EE3">
        <w:rPr>
          <w:rFonts w:ascii="Times New Roman" w:eastAsia="Times New Roman" w:hAnsi="Times New Roman" w:cs="Times New Roman"/>
          <w:sz w:val="24"/>
          <w:szCs w:val="24"/>
          <w:lang w:eastAsia="id-ID"/>
        </w:rPr>
        <w:br/>
        <w:t>DM</w:t>
      </w:r>
      <w:r w:rsidRPr="00844EE3">
        <w:rPr>
          <w:rFonts w:ascii="Times New Roman" w:eastAsia="Times New Roman" w:hAnsi="Times New Roman" w:cs="Times New Roman"/>
          <w:sz w:val="24"/>
          <w:szCs w:val="24"/>
          <w:lang w:eastAsia="id-ID"/>
        </w:rPr>
        <w:br/>
        <w:t>Hipertiroidisme</w:t>
      </w:r>
      <w:r w:rsidRPr="00844EE3">
        <w:rPr>
          <w:rFonts w:ascii="Times New Roman" w:eastAsia="Times New Roman" w:hAnsi="Times New Roman" w:cs="Times New Roman"/>
          <w:sz w:val="24"/>
          <w:szCs w:val="24"/>
          <w:lang w:eastAsia="id-ID"/>
        </w:rPr>
        <w:br/>
        <w:t>Hipotiroidisme</w:t>
      </w:r>
      <w:r w:rsidRPr="00844EE3">
        <w:rPr>
          <w:rFonts w:ascii="Times New Roman" w:eastAsia="Times New Roman" w:hAnsi="Times New Roman" w:cs="Times New Roman"/>
          <w:sz w:val="24"/>
          <w:szCs w:val="24"/>
          <w:lang w:eastAsia="id-ID"/>
        </w:rPr>
        <w:br/>
        <w:t>Saraf</w:t>
      </w:r>
      <w:r w:rsidRPr="00844EE3">
        <w:rPr>
          <w:rFonts w:ascii="Times New Roman" w:eastAsia="Times New Roman" w:hAnsi="Times New Roman" w:cs="Times New Roman"/>
          <w:sz w:val="24"/>
          <w:szCs w:val="24"/>
          <w:lang w:eastAsia="id-ID"/>
        </w:rPr>
        <w:br/>
        <w:t>Stroke</w:t>
      </w:r>
      <w:r w:rsidRPr="00844EE3">
        <w:rPr>
          <w:rFonts w:ascii="Times New Roman" w:eastAsia="Times New Roman" w:hAnsi="Times New Roman" w:cs="Times New Roman"/>
          <w:sz w:val="24"/>
          <w:szCs w:val="24"/>
          <w:lang w:eastAsia="id-ID"/>
        </w:rPr>
        <w:br/>
        <w:t>Ensepalitis</w:t>
      </w:r>
      <w:r w:rsidRPr="00844EE3">
        <w:rPr>
          <w:rFonts w:ascii="Times New Roman" w:eastAsia="Times New Roman" w:hAnsi="Times New Roman" w:cs="Times New Roman"/>
          <w:sz w:val="24"/>
          <w:szCs w:val="24"/>
          <w:lang w:eastAsia="id-ID"/>
        </w:rPr>
        <w:br/>
        <w:t>SGB</w:t>
      </w:r>
      <w:r w:rsidRPr="00844EE3">
        <w:rPr>
          <w:rFonts w:ascii="Times New Roman" w:eastAsia="Times New Roman" w:hAnsi="Times New Roman" w:cs="Times New Roman"/>
          <w:sz w:val="24"/>
          <w:szCs w:val="24"/>
          <w:lang w:eastAsia="id-ID"/>
        </w:rPr>
        <w:br/>
        <w:t>Obat – obatan</w:t>
      </w:r>
      <w:r w:rsidRPr="00844EE3">
        <w:rPr>
          <w:rFonts w:ascii="Times New Roman" w:eastAsia="Times New Roman" w:hAnsi="Times New Roman" w:cs="Times New Roman"/>
          <w:sz w:val="24"/>
          <w:szCs w:val="24"/>
          <w:lang w:eastAsia="id-ID"/>
        </w:rPr>
        <w:br/>
        <w:t>Kontrasepsi oral</w:t>
      </w:r>
      <w:r w:rsidRPr="00844EE3">
        <w:rPr>
          <w:rFonts w:ascii="Times New Roman" w:eastAsia="Times New Roman" w:hAnsi="Times New Roman" w:cs="Times New Roman"/>
          <w:sz w:val="24"/>
          <w:szCs w:val="24"/>
          <w:lang w:eastAsia="id-ID"/>
        </w:rPr>
        <w:br/>
        <w:t>Kortikosteroid</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PATOFISIOLOGI / PATHWAY</w:t>
      </w:r>
      <w:r w:rsidRPr="00844EE3">
        <w:rPr>
          <w:rFonts w:ascii="Times New Roman" w:eastAsia="Times New Roman" w:hAnsi="Times New Roman" w:cs="Times New Roman"/>
          <w:sz w:val="24"/>
          <w:szCs w:val="24"/>
          <w:lang w:eastAsia="id-ID"/>
        </w:rPr>
        <w:br/>
        <w:t>Mekanisme yang mengontrol konstriksi dan relaksasi pembuluh darah terletak dipusat vasomotor, pada medulla diotak. Dari pusat vasomotor ini bermula jaras saraf simpatis, yang berlanjut ke bawah ke korda spinalis dan keluar dari kolumna medulla spinalis ganglia simpatis di toraks dan abdomen. Rangsangan pusat vasomotor dihantarkan dalam bentuk impuls yang bergerak ke bawah melalui system saraf simpatis ke ganglia simpatis. Pada titik ini, neuron preganglion melepaskan asetilkolin, yang akan merangsang serabut saraf pasca ganglion ke pembuluh darah, dimana dengan dilepaskannya noreepineprin mengakibatkan konstriksi pembuluh darah. Berbagai faktor seperti kecemasan dan ketakutan dapat mempengaruhi respon pembuluh darah terhadap rangsang vasokonstriksi. Individu dengan hipertensi sangat sensitiv terhadap norepinefrin, meskipun tidak diketahui dengan jelas mengapa hal tersebut bisa terjadi.</w:t>
      </w:r>
      <w:r w:rsidRPr="00844EE3">
        <w:rPr>
          <w:rFonts w:ascii="Times New Roman" w:eastAsia="Times New Roman" w:hAnsi="Times New Roman" w:cs="Times New Roman"/>
          <w:sz w:val="24"/>
          <w:szCs w:val="24"/>
          <w:lang w:eastAsia="id-ID"/>
        </w:rPr>
        <w:br/>
        <w:t xml:space="preserve">Pada saat bersamaan dimana sistem saraf simpatis merangsang pembuluh darah sebagai respons rangsang emosi, kelenjar adrenal juga terangsang, mengakibatkan tambahan aktivitas vasokonstriksi. Medulla adrenal mensekresi epinefrin, yang menyebabkan vasokonstriksi. Korteks adrenal mensekresi kortisol dan steroid lainnya, yang dapat memperkuat respons vasokonstriktor pembuluh darah. Vasokonstriksi yang mengakibatkan penurunan aliran ke ginjal, menyebabkan pelepasan rennin. Renin merangsang pembentukan angiotensin I yang </w:t>
      </w:r>
      <w:r w:rsidRPr="00844EE3">
        <w:rPr>
          <w:rFonts w:ascii="Times New Roman" w:eastAsia="Times New Roman" w:hAnsi="Times New Roman" w:cs="Times New Roman"/>
          <w:sz w:val="24"/>
          <w:szCs w:val="24"/>
          <w:lang w:eastAsia="id-ID"/>
        </w:rPr>
        <w:lastRenderedPageBreak/>
        <w:t>kemudian diubah menjadi angiotensin II, suatu vasokonstriktor kuat, yang pada gilirannya merangsang sekresi aldosteron oleh korteks adrenal. Hormon ini menyebabkan retensi natrium dan air oleh tubulus ginjal, menyebabkan peningkatan volume intra vaskuler. Semua faktor ini cenderung mencetuskan keadaan hipertensi.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Sebagai pertimbangan gerontologis dimana terjadi perubahan structural dan fungsional pada system pembuluh perifer bertanggungjawab pada perubahan tekanan darah yang terjadi pada usia lanjut. Perubahan tersebut meliputi aterosklerosis, hilangnya elastisitas jaringan ikat dan penurunan dalam relaksasi otot polos pembuluh darah, yang pada gilirannya menurunkan kemampuan distensi dan daya regang pembuluh darah. Konsekuensinya, aorta dan arteri besar berkurang kemampuannya dalam mengakomodasi volume darah yang dipompa oleh jantung (volume sekuncup) mengakibatkan penurunan curang jantung dan peningkatan tahanan perifer (Smeltzer, 2001).</w:t>
      </w:r>
      <w:r w:rsidRPr="00844EE3">
        <w:rPr>
          <w:rFonts w:ascii="Times New Roman" w:eastAsia="Times New Roman" w:hAnsi="Times New Roman" w:cs="Times New Roman"/>
          <w:sz w:val="24"/>
          <w:szCs w:val="24"/>
          <w:lang w:eastAsia="id-ID"/>
        </w:rPr>
        <w:br/>
        <w:t>Pada usia lanjut perlu diperhatikan kemungkinan adanya “hipertensi palsu” disebabkan kekakuan arteri brachialis sehingga tidak dikompresi oleh cuff sphygmomanometer (Darmojo, 1999).</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TANDA DAN GEJALA</w:t>
      </w:r>
      <w:r w:rsidRPr="00844EE3">
        <w:rPr>
          <w:rFonts w:ascii="Times New Roman" w:eastAsia="Times New Roman" w:hAnsi="Times New Roman" w:cs="Times New Roman"/>
          <w:sz w:val="24"/>
          <w:szCs w:val="24"/>
          <w:lang w:eastAsia="id-ID"/>
        </w:rPr>
        <w:br/>
        <w:t>Tanda dan gejala pada hipertensi dibedakan menjadi :</w:t>
      </w:r>
      <w:r w:rsidRPr="00844EE3">
        <w:rPr>
          <w:rFonts w:ascii="Times New Roman" w:eastAsia="Times New Roman" w:hAnsi="Times New Roman" w:cs="Times New Roman"/>
          <w:sz w:val="24"/>
          <w:szCs w:val="24"/>
          <w:lang w:eastAsia="id-ID"/>
        </w:rPr>
        <w:br/>
        <w:t>Tidak ada gejala</w:t>
      </w:r>
      <w:r w:rsidRPr="00844EE3">
        <w:rPr>
          <w:rFonts w:ascii="Times New Roman" w:eastAsia="Times New Roman" w:hAnsi="Times New Roman" w:cs="Times New Roman"/>
          <w:sz w:val="24"/>
          <w:szCs w:val="24"/>
          <w:lang w:eastAsia="id-ID"/>
        </w:rPr>
        <w:br/>
        <w:t>Tidak ada gejala yang spesifik yang dapat dihubungkan dengan peningkatan tekanan darah, selain penentuan tekanan arteri oleh dokter yang memeriksa. Hal ini berarti hipertensi arterial tidak akan pernah terdiagnosa jika tekanan arteri tidak terukur.</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Gejala yang lazim</w:t>
      </w:r>
      <w:r w:rsidRPr="00844EE3">
        <w:rPr>
          <w:rFonts w:ascii="Times New Roman" w:eastAsia="Times New Roman" w:hAnsi="Times New Roman" w:cs="Times New Roman"/>
          <w:sz w:val="24"/>
          <w:szCs w:val="24"/>
          <w:lang w:eastAsia="id-ID"/>
        </w:rPr>
        <w:br/>
        <w:t>Sering dikatakan bahwa gejala terlazim yang menyertai hipertensi meliputi nyeri kepala dan kelelahan. Dalam kenyataannya ini merupakan gejala terlazim yang mengenai kebanyakan pasien yang mencari pertolongan medis.</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Menurut Rokhaeni ( 2001 ), manifestasi klinis beberapa pasien yang menderita hipertensi yaitu : Mengeluh sakit kepala, pusing Lemas, kelelahan, Sesak nafas, Gelisah, Mual Muntah, Epistaksis, Kesadaran menurun.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PEMERIKSAAN PENUNJANG</w:t>
      </w:r>
      <w:r w:rsidRPr="00844EE3">
        <w:rPr>
          <w:rFonts w:ascii="Times New Roman" w:eastAsia="Times New Roman" w:hAnsi="Times New Roman" w:cs="Times New Roman"/>
          <w:sz w:val="24"/>
          <w:szCs w:val="24"/>
          <w:lang w:eastAsia="id-ID"/>
        </w:rPr>
        <w:br/>
        <w:t>Hemoglobin / hematokrit</w:t>
      </w:r>
      <w:r w:rsidRPr="00844EE3">
        <w:rPr>
          <w:rFonts w:ascii="Times New Roman" w:eastAsia="Times New Roman" w:hAnsi="Times New Roman" w:cs="Times New Roman"/>
          <w:sz w:val="24"/>
          <w:szCs w:val="24"/>
          <w:lang w:eastAsia="id-ID"/>
        </w:rPr>
        <w:br/>
        <w:t>Untuk mengkaji hubungan dari sel – sel terhadap volume cairan ( viskositas ) dan dapat mengindikasikan factor – factor resiko seperti hiperkoagulabilitas, anemia.</w:t>
      </w:r>
      <w:r w:rsidRPr="00844EE3">
        <w:rPr>
          <w:rFonts w:ascii="Times New Roman" w:eastAsia="Times New Roman" w:hAnsi="Times New Roman" w:cs="Times New Roman"/>
          <w:sz w:val="24"/>
          <w:szCs w:val="24"/>
          <w:lang w:eastAsia="id-ID"/>
        </w:rPr>
        <w:br/>
        <w:t>BUN : memberikan informasi tentang perfusi ginjal</w:t>
      </w:r>
      <w:r w:rsidRPr="00844EE3">
        <w:rPr>
          <w:rFonts w:ascii="Times New Roman" w:eastAsia="Times New Roman" w:hAnsi="Times New Roman" w:cs="Times New Roman"/>
          <w:sz w:val="24"/>
          <w:szCs w:val="24"/>
          <w:lang w:eastAsia="id-ID"/>
        </w:rPr>
        <w:br/>
        <w:t>Glukosa</w:t>
      </w:r>
      <w:r w:rsidRPr="00844EE3">
        <w:rPr>
          <w:rFonts w:ascii="Times New Roman" w:eastAsia="Times New Roman" w:hAnsi="Times New Roman" w:cs="Times New Roman"/>
          <w:sz w:val="24"/>
          <w:szCs w:val="24"/>
          <w:lang w:eastAsia="id-ID"/>
        </w:rPr>
        <w:br/>
        <w:t>Hiperglikemi ( diabetes mellitus adalah pencetus hipertensi ) dapat diakibatkan oleh peningkatan katekolamin ( meningkatkan hipertensi )</w:t>
      </w:r>
      <w:r w:rsidRPr="00844EE3">
        <w:rPr>
          <w:rFonts w:ascii="Times New Roman" w:eastAsia="Times New Roman" w:hAnsi="Times New Roman" w:cs="Times New Roman"/>
          <w:sz w:val="24"/>
          <w:szCs w:val="24"/>
          <w:lang w:eastAsia="id-ID"/>
        </w:rPr>
        <w:br/>
        <w:t>Kalium serum</w:t>
      </w:r>
      <w:r w:rsidRPr="00844EE3">
        <w:rPr>
          <w:rFonts w:ascii="Times New Roman" w:eastAsia="Times New Roman" w:hAnsi="Times New Roman" w:cs="Times New Roman"/>
          <w:sz w:val="24"/>
          <w:szCs w:val="24"/>
          <w:lang w:eastAsia="id-ID"/>
        </w:rPr>
        <w:br/>
        <w:t>Hipokalemia dapat megindikasikan adanya aldosteron utama ( penyebab ) atau menjadi efek samping terapi diuretik.</w:t>
      </w:r>
      <w:r w:rsidRPr="00844EE3">
        <w:rPr>
          <w:rFonts w:ascii="Times New Roman" w:eastAsia="Times New Roman" w:hAnsi="Times New Roman" w:cs="Times New Roman"/>
          <w:sz w:val="24"/>
          <w:szCs w:val="24"/>
          <w:lang w:eastAsia="id-ID"/>
        </w:rPr>
        <w:br/>
        <w:t>Kalsium serum</w:t>
      </w:r>
      <w:r w:rsidRPr="00844EE3">
        <w:rPr>
          <w:rFonts w:ascii="Times New Roman" w:eastAsia="Times New Roman" w:hAnsi="Times New Roman" w:cs="Times New Roman"/>
          <w:sz w:val="24"/>
          <w:szCs w:val="24"/>
          <w:lang w:eastAsia="id-ID"/>
        </w:rPr>
        <w:br/>
        <w:t>Peningkatan kadar kalsium serum dapat menyebabkan hipertensi</w:t>
      </w:r>
      <w:r w:rsidRPr="00844EE3">
        <w:rPr>
          <w:rFonts w:ascii="Times New Roman" w:eastAsia="Times New Roman" w:hAnsi="Times New Roman" w:cs="Times New Roman"/>
          <w:sz w:val="24"/>
          <w:szCs w:val="24"/>
          <w:lang w:eastAsia="id-ID"/>
        </w:rPr>
        <w:br/>
        <w:t>Kolesterol dan trigliserid serum</w:t>
      </w:r>
      <w:r w:rsidRPr="00844EE3">
        <w:rPr>
          <w:rFonts w:ascii="Times New Roman" w:eastAsia="Times New Roman" w:hAnsi="Times New Roman" w:cs="Times New Roman"/>
          <w:sz w:val="24"/>
          <w:szCs w:val="24"/>
          <w:lang w:eastAsia="id-ID"/>
        </w:rPr>
        <w:br/>
        <w:t>Peningkatan kadar dapat mengindikasikan pencetus untuk / adanya pembentukan plak ateromatosa ( efek kardiovaskuler )</w:t>
      </w:r>
      <w:r w:rsidRPr="00844EE3">
        <w:rPr>
          <w:rFonts w:ascii="Times New Roman" w:eastAsia="Times New Roman" w:hAnsi="Times New Roman" w:cs="Times New Roman"/>
          <w:sz w:val="24"/>
          <w:szCs w:val="24"/>
          <w:lang w:eastAsia="id-ID"/>
        </w:rPr>
        <w:br/>
        <w:t>Pemeriksaan tiroid</w:t>
      </w:r>
      <w:r w:rsidRPr="00844EE3">
        <w:rPr>
          <w:rFonts w:ascii="Times New Roman" w:eastAsia="Times New Roman" w:hAnsi="Times New Roman" w:cs="Times New Roman"/>
          <w:sz w:val="24"/>
          <w:szCs w:val="24"/>
          <w:lang w:eastAsia="id-ID"/>
        </w:rPr>
        <w:br/>
      </w:r>
      <w:r w:rsidRPr="00844EE3">
        <w:rPr>
          <w:rFonts w:ascii="Times New Roman" w:eastAsia="Times New Roman" w:hAnsi="Times New Roman" w:cs="Times New Roman"/>
          <w:sz w:val="24"/>
          <w:szCs w:val="24"/>
          <w:lang w:eastAsia="id-ID"/>
        </w:rPr>
        <w:lastRenderedPageBreak/>
        <w:t>Hipertiroidisme dapat menimbulkan vasokonstriksi dan hipertensi</w:t>
      </w:r>
      <w:r w:rsidRPr="00844EE3">
        <w:rPr>
          <w:rFonts w:ascii="Times New Roman" w:eastAsia="Times New Roman" w:hAnsi="Times New Roman" w:cs="Times New Roman"/>
          <w:sz w:val="24"/>
          <w:szCs w:val="24"/>
          <w:lang w:eastAsia="id-ID"/>
        </w:rPr>
        <w:br/>
        <w:t>Kadar aldosteron urin/serum</w:t>
      </w:r>
      <w:r w:rsidRPr="00844EE3">
        <w:rPr>
          <w:rFonts w:ascii="Times New Roman" w:eastAsia="Times New Roman" w:hAnsi="Times New Roman" w:cs="Times New Roman"/>
          <w:sz w:val="24"/>
          <w:szCs w:val="24"/>
          <w:lang w:eastAsia="id-ID"/>
        </w:rPr>
        <w:br/>
        <w:t>Untuk mengkaji aldosteronisme primer ( penyebab )</w:t>
      </w:r>
      <w:r w:rsidRPr="00844EE3">
        <w:rPr>
          <w:rFonts w:ascii="Times New Roman" w:eastAsia="Times New Roman" w:hAnsi="Times New Roman" w:cs="Times New Roman"/>
          <w:sz w:val="24"/>
          <w:szCs w:val="24"/>
          <w:lang w:eastAsia="id-ID"/>
        </w:rPr>
        <w:br/>
        <w:t>Urinalisa</w:t>
      </w:r>
      <w:r w:rsidRPr="00844EE3">
        <w:rPr>
          <w:rFonts w:ascii="Times New Roman" w:eastAsia="Times New Roman" w:hAnsi="Times New Roman" w:cs="Times New Roman"/>
          <w:sz w:val="24"/>
          <w:szCs w:val="24"/>
          <w:lang w:eastAsia="id-ID"/>
        </w:rPr>
        <w:br/>
        <w:t>Darah, protein, glukosa mengisyaratkan disfungsi ginjal dan atau adanya diabetes.</w:t>
      </w:r>
      <w:r w:rsidRPr="00844EE3">
        <w:rPr>
          <w:rFonts w:ascii="Times New Roman" w:eastAsia="Times New Roman" w:hAnsi="Times New Roman" w:cs="Times New Roman"/>
          <w:sz w:val="24"/>
          <w:szCs w:val="24"/>
          <w:lang w:eastAsia="id-ID"/>
        </w:rPr>
        <w:br/>
        <w:t>Asam urat</w:t>
      </w:r>
      <w:r w:rsidRPr="00844EE3">
        <w:rPr>
          <w:rFonts w:ascii="Times New Roman" w:eastAsia="Times New Roman" w:hAnsi="Times New Roman" w:cs="Times New Roman"/>
          <w:sz w:val="24"/>
          <w:szCs w:val="24"/>
          <w:lang w:eastAsia="id-ID"/>
        </w:rPr>
        <w:br/>
        <w:t>Hiperurisemia telah menjadi implikasi faktor resiko hipertensi</w:t>
      </w:r>
      <w:r w:rsidRPr="00844EE3">
        <w:rPr>
          <w:rFonts w:ascii="Times New Roman" w:eastAsia="Times New Roman" w:hAnsi="Times New Roman" w:cs="Times New Roman"/>
          <w:sz w:val="24"/>
          <w:szCs w:val="24"/>
          <w:lang w:eastAsia="id-ID"/>
        </w:rPr>
        <w:br/>
        <w:t>Steroid urin</w:t>
      </w:r>
      <w:r w:rsidRPr="00844EE3">
        <w:rPr>
          <w:rFonts w:ascii="Times New Roman" w:eastAsia="Times New Roman" w:hAnsi="Times New Roman" w:cs="Times New Roman"/>
          <w:sz w:val="24"/>
          <w:szCs w:val="24"/>
          <w:lang w:eastAsia="id-ID"/>
        </w:rPr>
        <w:br/>
        <w:t>Kenaiakn dapat mengindikasikan hiperadrenalisme</w:t>
      </w:r>
      <w:r w:rsidRPr="00844EE3">
        <w:rPr>
          <w:rFonts w:ascii="Times New Roman" w:eastAsia="Times New Roman" w:hAnsi="Times New Roman" w:cs="Times New Roman"/>
          <w:sz w:val="24"/>
          <w:szCs w:val="24"/>
          <w:lang w:eastAsia="id-ID"/>
        </w:rPr>
        <w:br/>
        <w:t>IVP</w:t>
      </w:r>
      <w:r w:rsidRPr="00844EE3">
        <w:rPr>
          <w:rFonts w:ascii="Times New Roman" w:eastAsia="Times New Roman" w:hAnsi="Times New Roman" w:cs="Times New Roman"/>
          <w:sz w:val="24"/>
          <w:szCs w:val="24"/>
          <w:lang w:eastAsia="id-ID"/>
        </w:rPr>
        <w:br/>
        <w:t>Dapat mengidentifikasi penyebab hieprtensiseperti penyakit parenkim ginjal, batu ginjal / ureter</w:t>
      </w:r>
      <w:r w:rsidRPr="00844EE3">
        <w:rPr>
          <w:rFonts w:ascii="Times New Roman" w:eastAsia="Times New Roman" w:hAnsi="Times New Roman" w:cs="Times New Roman"/>
          <w:sz w:val="24"/>
          <w:szCs w:val="24"/>
          <w:lang w:eastAsia="id-ID"/>
        </w:rPr>
        <w:br/>
        <w:t>Foto dada</w:t>
      </w:r>
      <w:r w:rsidRPr="00844EE3">
        <w:rPr>
          <w:rFonts w:ascii="Times New Roman" w:eastAsia="Times New Roman" w:hAnsi="Times New Roman" w:cs="Times New Roman"/>
          <w:sz w:val="24"/>
          <w:szCs w:val="24"/>
          <w:lang w:eastAsia="id-ID"/>
        </w:rPr>
        <w:br/>
        <w:t>Menunjukkan obstruksi kalsifikasi pada area katub, perbesaran jantung</w:t>
      </w:r>
      <w:r w:rsidRPr="00844EE3">
        <w:rPr>
          <w:rFonts w:ascii="Times New Roman" w:eastAsia="Times New Roman" w:hAnsi="Times New Roman" w:cs="Times New Roman"/>
          <w:sz w:val="24"/>
          <w:szCs w:val="24"/>
          <w:lang w:eastAsia="id-ID"/>
        </w:rPr>
        <w:br/>
        <w:t>CT scan</w:t>
      </w:r>
      <w:r w:rsidRPr="00844EE3">
        <w:rPr>
          <w:rFonts w:ascii="Times New Roman" w:eastAsia="Times New Roman" w:hAnsi="Times New Roman" w:cs="Times New Roman"/>
          <w:sz w:val="24"/>
          <w:szCs w:val="24"/>
          <w:lang w:eastAsia="id-ID"/>
        </w:rPr>
        <w:br/>
        <w:t>Untuk mengkaji tumor serebral, ensefalopati</w:t>
      </w:r>
      <w:r w:rsidRPr="00844EE3">
        <w:rPr>
          <w:rFonts w:ascii="Times New Roman" w:eastAsia="Times New Roman" w:hAnsi="Times New Roman" w:cs="Times New Roman"/>
          <w:sz w:val="24"/>
          <w:szCs w:val="24"/>
          <w:lang w:eastAsia="id-ID"/>
        </w:rPr>
        <w:br/>
        <w:t>EKG</w:t>
      </w:r>
      <w:r w:rsidRPr="00844EE3">
        <w:rPr>
          <w:rFonts w:ascii="Times New Roman" w:eastAsia="Times New Roman" w:hAnsi="Times New Roman" w:cs="Times New Roman"/>
          <w:sz w:val="24"/>
          <w:szCs w:val="24"/>
          <w:lang w:eastAsia="id-ID"/>
        </w:rPr>
        <w:br/>
        <w:t>Dapat menunjukkan pembesaran jantung, pola regangan, gangguan konduksi, peninggian gelombang P adalah salah satu tanda dini penyakit jantung hipertensi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PENATALAKSANAAN</w:t>
      </w:r>
      <w:r w:rsidRPr="00844EE3">
        <w:rPr>
          <w:rFonts w:ascii="Times New Roman" w:eastAsia="Times New Roman" w:hAnsi="Times New Roman" w:cs="Times New Roman"/>
          <w:sz w:val="24"/>
          <w:szCs w:val="24"/>
          <w:lang w:eastAsia="id-ID"/>
        </w:rPr>
        <w:br/>
        <w:t>Pengelolaan hipertensi bertujuan untuk mencegah morbiditas dan mortalitas akibat komplikasi kardiovaskuler yang berhubungan dengan pencapaian dan pemeliharaan tekanan darah dibawah 140/90 mmHg.</w:t>
      </w:r>
      <w:r w:rsidRPr="00844EE3">
        <w:rPr>
          <w:rFonts w:ascii="Times New Roman" w:eastAsia="Times New Roman" w:hAnsi="Times New Roman" w:cs="Times New Roman"/>
          <w:sz w:val="24"/>
          <w:szCs w:val="24"/>
          <w:lang w:eastAsia="id-ID"/>
        </w:rPr>
        <w:br/>
        <w:t>Prinsip pengelolaan penyakit hipertensi meliputi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Terapi tanpa Obat</w:t>
      </w:r>
      <w:r w:rsidRPr="00844EE3">
        <w:rPr>
          <w:rFonts w:ascii="Times New Roman" w:eastAsia="Times New Roman" w:hAnsi="Times New Roman" w:cs="Times New Roman"/>
          <w:sz w:val="24"/>
          <w:szCs w:val="24"/>
          <w:lang w:eastAsia="id-ID"/>
        </w:rPr>
        <w:br/>
        <w:t>Terapi tanpa obat digunakan sebagai tindakan untuk hipertensi ringan dan sebagai tindakan suportif pada hipertensi sedang dan berat. Terapi tanpa obat ini meliputi :</w:t>
      </w:r>
      <w:r w:rsidRPr="00844EE3">
        <w:rPr>
          <w:rFonts w:ascii="Times New Roman" w:eastAsia="Times New Roman" w:hAnsi="Times New Roman" w:cs="Times New Roman"/>
          <w:sz w:val="24"/>
          <w:szCs w:val="24"/>
          <w:lang w:eastAsia="id-ID"/>
        </w:rPr>
        <w:br/>
        <w:t>Diet</w:t>
      </w:r>
      <w:r w:rsidRPr="00844EE3">
        <w:rPr>
          <w:rFonts w:ascii="Times New Roman" w:eastAsia="Times New Roman" w:hAnsi="Times New Roman" w:cs="Times New Roman"/>
          <w:sz w:val="24"/>
          <w:szCs w:val="24"/>
          <w:lang w:eastAsia="id-ID"/>
        </w:rPr>
        <w:br/>
        <w:t>Diet yang dianjurkan untuk penderita hipertensi adalah :</w:t>
      </w:r>
      <w:r w:rsidRPr="00844EE3">
        <w:rPr>
          <w:rFonts w:ascii="Times New Roman" w:eastAsia="Times New Roman" w:hAnsi="Times New Roman" w:cs="Times New Roman"/>
          <w:sz w:val="24"/>
          <w:szCs w:val="24"/>
          <w:lang w:eastAsia="id-ID"/>
        </w:rPr>
        <w:br/>
        <w:t>Restriksi garam secara moderat dari 10 gr/hr menjadi 5 gr/hr</w:t>
      </w:r>
      <w:r w:rsidRPr="00844EE3">
        <w:rPr>
          <w:rFonts w:ascii="Times New Roman" w:eastAsia="Times New Roman" w:hAnsi="Times New Roman" w:cs="Times New Roman"/>
          <w:sz w:val="24"/>
          <w:szCs w:val="24"/>
          <w:lang w:eastAsia="id-ID"/>
        </w:rPr>
        <w:br/>
        <w:t>Diet rendah kolesterol dan rendah asam lemak jenuh</w:t>
      </w:r>
      <w:r w:rsidRPr="00844EE3">
        <w:rPr>
          <w:rFonts w:ascii="Times New Roman" w:eastAsia="Times New Roman" w:hAnsi="Times New Roman" w:cs="Times New Roman"/>
          <w:sz w:val="24"/>
          <w:szCs w:val="24"/>
          <w:lang w:eastAsia="id-ID"/>
        </w:rPr>
        <w:br/>
        <w:t>Penurunan berat badan</w:t>
      </w:r>
      <w:r w:rsidRPr="00844EE3">
        <w:rPr>
          <w:rFonts w:ascii="Times New Roman" w:eastAsia="Times New Roman" w:hAnsi="Times New Roman" w:cs="Times New Roman"/>
          <w:sz w:val="24"/>
          <w:szCs w:val="24"/>
          <w:lang w:eastAsia="id-ID"/>
        </w:rPr>
        <w:br/>
        <w:t>Penurunan asupan etanol</w:t>
      </w:r>
      <w:r w:rsidRPr="00844EE3">
        <w:rPr>
          <w:rFonts w:ascii="Times New Roman" w:eastAsia="Times New Roman" w:hAnsi="Times New Roman" w:cs="Times New Roman"/>
          <w:sz w:val="24"/>
          <w:szCs w:val="24"/>
          <w:lang w:eastAsia="id-ID"/>
        </w:rPr>
        <w:br/>
        <w:t>Menghentikan merokok</w:t>
      </w:r>
      <w:r w:rsidRPr="00844EE3">
        <w:rPr>
          <w:rFonts w:ascii="Times New Roman" w:eastAsia="Times New Roman" w:hAnsi="Times New Roman" w:cs="Times New Roman"/>
          <w:sz w:val="24"/>
          <w:szCs w:val="24"/>
          <w:lang w:eastAsia="id-ID"/>
        </w:rPr>
        <w:br/>
        <w:t>Latihan Fisik</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Latihan fisik atau olah raga yang teratur dan terarah yang dianjurkan untuk penderita hipertensi adalah olah raga yang mempunyai empat prinsip yaitu :</w:t>
      </w:r>
      <w:r w:rsidRPr="00844EE3">
        <w:rPr>
          <w:rFonts w:ascii="Times New Roman" w:eastAsia="Times New Roman" w:hAnsi="Times New Roman" w:cs="Times New Roman"/>
          <w:sz w:val="24"/>
          <w:szCs w:val="24"/>
          <w:lang w:eastAsia="id-ID"/>
        </w:rPr>
        <w:br/>
        <w:t>Macam olah raga yaitu isotonis dan dinamis seperti lari, jogging, bersepeda, berenang dan lain-lain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Intensitas olah raga yang baik antara 60-80 % dari kapasitas aerobik atau 72-87 % dari denyut nadi maksimal yang disebut zona latihan. Lamanya latihan berkisar antara 20 – 25 menit berada dalam zona latihan Frekuensi latihan sebaiknya 3 x perminggu dan paling baik 5 x perminggu</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Edukasi Psikologis</w:t>
      </w:r>
      <w:r w:rsidRPr="00844EE3">
        <w:rPr>
          <w:rFonts w:ascii="Times New Roman" w:eastAsia="Times New Roman" w:hAnsi="Times New Roman" w:cs="Times New Roman"/>
          <w:sz w:val="24"/>
          <w:szCs w:val="24"/>
          <w:lang w:eastAsia="id-ID"/>
        </w:rPr>
        <w:br/>
        <w:t>Pemberian edukasi psikologis untuk penderita hipertensi meliputi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Tehnik Biofeedback</w:t>
      </w:r>
      <w:r w:rsidRPr="00844EE3">
        <w:rPr>
          <w:rFonts w:ascii="Times New Roman" w:eastAsia="Times New Roman" w:hAnsi="Times New Roman" w:cs="Times New Roman"/>
          <w:sz w:val="24"/>
          <w:szCs w:val="24"/>
          <w:lang w:eastAsia="id-ID"/>
        </w:rPr>
        <w:br/>
        <w:t>Biofeedback adalah suatu tehnik yang dipakai untuk menunjukkan pada subyek tanda-tanda mengenai keadaan tubuh yang secara sadar oleh subyek dianggap tidak normal.</w:t>
      </w:r>
      <w:r w:rsidRPr="00844EE3">
        <w:rPr>
          <w:rFonts w:ascii="Times New Roman" w:eastAsia="Times New Roman" w:hAnsi="Times New Roman" w:cs="Times New Roman"/>
          <w:sz w:val="24"/>
          <w:szCs w:val="24"/>
          <w:lang w:eastAsia="id-ID"/>
        </w:rPr>
        <w:br/>
        <w:t>Penerapan biofeedback terutama dipakai untuk mengatasi gangguan somatik seperti nyeri kepala dan migrain, juga untuk gangguan psikologis seperti kecemasan dan ketegangan.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Tehnik relaksasi</w:t>
      </w:r>
      <w:r w:rsidRPr="00844EE3">
        <w:rPr>
          <w:rFonts w:ascii="Times New Roman" w:eastAsia="Times New Roman" w:hAnsi="Times New Roman" w:cs="Times New Roman"/>
          <w:sz w:val="24"/>
          <w:szCs w:val="24"/>
          <w:lang w:eastAsia="id-ID"/>
        </w:rPr>
        <w:br/>
        <w:t>Relaksasi adalah suatu prosedur atau tehnik yang bertujuan untuk mengurangi ketegangan atau kecemasan, dengan cara melatih penderita untuk dapat belajar membuat otot-otot dalam tubuh menjadi rileks</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Pendidikan Kesehatan ( Penyuluhan )</w:t>
      </w:r>
      <w:r w:rsidRPr="00844EE3">
        <w:rPr>
          <w:rFonts w:ascii="Times New Roman" w:eastAsia="Times New Roman" w:hAnsi="Times New Roman" w:cs="Times New Roman"/>
          <w:sz w:val="24"/>
          <w:szCs w:val="24"/>
          <w:lang w:eastAsia="id-ID"/>
        </w:rPr>
        <w:br/>
        <w:t>Tujuan pendidikan kesehatan yaitu untuk meningkatkan pengetahuan pasien tentang penyakit hipertensi dan pengelolaannya sehingga pasien dapat mempertahankan hidupnya dan mencegah komplikasi lebih lanjut.</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Terapi dengan Obat</w:t>
      </w:r>
      <w:r w:rsidRPr="00844EE3">
        <w:rPr>
          <w:rFonts w:ascii="Times New Roman" w:eastAsia="Times New Roman" w:hAnsi="Times New Roman" w:cs="Times New Roman"/>
          <w:sz w:val="24"/>
          <w:szCs w:val="24"/>
          <w:lang w:eastAsia="id-ID"/>
        </w:rPr>
        <w:br/>
        <w:t xml:space="preserve">Tujuan pengobatan hipertensi tidak hanya menurunkan tekanan darah saja tetapi juga mengurangi dan mencegah komplikasi akibat hipertensi agar penderita dapat bertambah kuat. Pengobatan hipertensi umumnya perlu dilakukan seumur hidup penderita.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Pengobatan standar yang dianjurkan oleh Komite Dokter Ahli Hipertensi ( JOINT NATIONAL COMMITTEE ON DETECTION, EVALUATION AND TREATMENT OF HIGH BLOOD PRESSURE, USA, 1988 ) menyimpulkan bahwa obat diuretika, penyekat beta, antagonis kalsium, atau penghambat ACE dapat digunakan sebagai obat tunggal pertama dengan memperhatikan keadaan penderita dan penyakit lain yang ada pada penderita.</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Pengobatannya meliputi :</w:t>
      </w:r>
      <w:r w:rsidRPr="00844EE3">
        <w:rPr>
          <w:rFonts w:ascii="Times New Roman" w:eastAsia="Times New Roman" w:hAnsi="Times New Roman" w:cs="Times New Roman"/>
          <w:sz w:val="24"/>
          <w:szCs w:val="24"/>
          <w:lang w:eastAsia="id-ID"/>
        </w:rPr>
        <w:br/>
        <w:t>Step 1</w:t>
      </w:r>
      <w:r w:rsidRPr="00844EE3">
        <w:rPr>
          <w:rFonts w:ascii="Times New Roman" w:eastAsia="Times New Roman" w:hAnsi="Times New Roman" w:cs="Times New Roman"/>
          <w:sz w:val="24"/>
          <w:szCs w:val="24"/>
          <w:lang w:eastAsia="id-ID"/>
        </w:rPr>
        <w:br/>
        <w:t>Obat pilihan pertama : diuretika, beta blocker, Ca antagonis, ACE inhibitor</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Step 2</w:t>
      </w:r>
      <w:r w:rsidRPr="00844EE3">
        <w:rPr>
          <w:rFonts w:ascii="Times New Roman" w:eastAsia="Times New Roman" w:hAnsi="Times New Roman" w:cs="Times New Roman"/>
          <w:sz w:val="24"/>
          <w:szCs w:val="24"/>
          <w:lang w:eastAsia="id-ID"/>
        </w:rPr>
        <w:br/>
        <w:t>Alternatif yang bisa diberikan :</w:t>
      </w:r>
      <w:r w:rsidRPr="00844EE3">
        <w:rPr>
          <w:rFonts w:ascii="Times New Roman" w:eastAsia="Times New Roman" w:hAnsi="Times New Roman" w:cs="Times New Roman"/>
          <w:sz w:val="24"/>
          <w:szCs w:val="24"/>
          <w:lang w:eastAsia="id-ID"/>
        </w:rPr>
        <w:br/>
        <w:t>Dosis obat pertama dinaikkan</w:t>
      </w:r>
      <w:r w:rsidRPr="00844EE3">
        <w:rPr>
          <w:rFonts w:ascii="Times New Roman" w:eastAsia="Times New Roman" w:hAnsi="Times New Roman" w:cs="Times New Roman"/>
          <w:sz w:val="24"/>
          <w:szCs w:val="24"/>
          <w:lang w:eastAsia="id-ID"/>
        </w:rPr>
        <w:br/>
        <w:t>Diganti jenis lain dari obat pilihan pertama</w:t>
      </w:r>
      <w:r w:rsidRPr="00844EE3">
        <w:rPr>
          <w:rFonts w:ascii="Times New Roman" w:eastAsia="Times New Roman" w:hAnsi="Times New Roman" w:cs="Times New Roman"/>
          <w:sz w:val="24"/>
          <w:szCs w:val="24"/>
          <w:lang w:eastAsia="id-ID"/>
        </w:rPr>
        <w:br/>
        <w:t>Ditambah obat ke –2 jenis lain, dapat berupa diuretika , beta blocker, Ca antagonis, Alpa</w:t>
      </w:r>
      <w:r w:rsidRPr="00844EE3">
        <w:rPr>
          <w:rFonts w:ascii="Times New Roman" w:eastAsia="Times New Roman" w:hAnsi="Times New Roman" w:cs="Times New Roman"/>
          <w:sz w:val="24"/>
          <w:szCs w:val="24"/>
          <w:lang w:eastAsia="id-ID"/>
        </w:rPr>
        <w:br/>
        <w:t>blocker, clonidin, reserphin, vasodilator</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Step 3 : Alternatif yang bisa ditempuh</w:t>
      </w:r>
      <w:r w:rsidRPr="00844EE3">
        <w:rPr>
          <w:rFonts w:ascii="Times New Roman" w:eastAsia="Times New Roman" w:hAnsi="Times New Roman" w:cs="Times New Roman"/>
          <w:sz w:val="24"/>
          <w:szCs w:val="24"/>
          <w:lang w:eastAsia="id-ID"/>
        </w:rPr>
        <w:br/>
        <w:t>Obat ke-2 diganti</w:t>
      </w:r>
      <w:r w:rsidRPr="00844EE3">
        <w:rPr>
          <w:rFonts w:ascii="Times New Roman" w:eastAsia="Times New Roman" w:hAnsi="Times New Roman" w:cs="Times New Roman"/>
          <w:sz w:val="24"/>
          <w:szCs w:val="24"/>
          <w:lang w:eastAsia="id-ID"/>
        </w:rPr>
        <w:br/>
        <w:t>Ditambah obat ke-3 jenis lain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Step 4 : Alternatif pemberian obatnya</w:t>
      </w:r>
      <w:r w:rsidRPr="00844EE3">
        <w:rPr>
          <w:rFonts w:ascii="Times New Roman" w:eastAsia="Times New Roman" w:hAnsi="Times New Roman" w:cs="Times New Roman"/>
          <w:sz w:val="24"/>
          <w:szCs w:val="24"/>
          <w:lang w:eastAsia="id-ID"/>
        </w:rPr>
        <w:br/>
        <w:t>Ditambah obat ke-3 dan ke-4</w:t>
      </w:r>
      <w:r w:rsidRPr="00844EE3">
        <w:rPr>
          <w:rFonts w:ascii="Times New Roman" w:eastAsia="Times New Roman" w:hAnsi="Times New Roman" w:cs="Times New Roman"/>
          <w:sz w:val="24"/>
          <w:szCs w:val="24"/>
          <w:lang w:eastAsia="id-ID"/>
        </w:rPr>
        <w:br/>
        <w:t>Re-evaluasi dan konsultasi</w:t>
      </w:r>
      <w:r w:rsidRPr="00844EE3">
        <w:rPr>
          <w:rFonts w:ascii="Times New Roman" w:eastAsia="Times New Roman" w:hAnsi="Times New Roman" w:cs="Times New Roman"/>
          <w:sz w:val="24"/>
          <w:szCs w:val="24"/>
          <w:lang w:eastAsia="id-ID"/>
        </w:rPr>
        <w:br/>
        <w:t>Follow Up untuk mempertahankan terapi</w:t>
      </w:r>
      <w:r w:rsidRPr="00844EE3">
        <w:rPr>
          <w:rFonts w:ascii="Times New Roman" w:eastAsia="Times New Roman" w:hAnsi="Times New Roman" w:cs="Times New Roman"/>
          <w:sz w:val="24"/>
          <w:szCs w:val="24"/>
          <w:lang w:eastAsia="id-ID"/>
        </w:rPr>
        <w:br/>
        <w:t>Untuk mempertahankan terapi jangka panjang memerlukan interaksi dan komunikasi yang baik antara pasien dan petugas kesehatan ( perawat, dokter ) dengan cara pemberian pendidikan kesehatan.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Hal-hal yang harus diperhatikan dalam interaksi pasien dengan petugas kesehatan adalah sebagai berikut :</w:t>
      </w:r>
      <w:r w:rsidRPr="00844EE3">
        <w:rPr>
          <w:rFonts w:ascii="Times New Roman" w:eastAsia="Times New Roman" w:hAnsi="Times New Roman" w:cs="Times New Roman"/>
          <w:sz w:val="24"/>
          <w:szCs w:val="24"/>
          <w:lang w:eastAsia="id-ID"/>
        </w:rPr>
        <w:br/>
        <w:t>Setiap kali penderita periksa, penderita diberitahu hasil pengukuran tekanan darahnya</w:t>
      </w:r>
      <w:r w:rsidRPr="00844EE3">
        <w:rPr>
          <w:rFonts w:ascii="Times New Roman" w:eastAsia="Times New Roman" w:hAnsi="Times New Roman" w:cs="Times New Roman"/>
          <w:sz w:val="24"/>
          <w:szCs w:val="24"/>
          <w:lang w:eastAsia="id-ID"/>
        </w:rPr>
        <w:br/>
        <w:t>Bicarakan dengan penderita tujuan yang hendak dicapai mengenai tekanan darahnya</w:t>
      </w:r>
      <w:r w:rsidRPr="00844EE3">
        <w:rPr>
          <w:rFonts w:ascii="Times New Roman" w:eastAsia="Times New Roman" w:hAnsi="Times New Roman" w:cs="Times New Roman"/>
          <w:sz w:val="24"/>
          <w:szCs w:val="24"/>
          <w:lang w:eastAsia="id-ID"/>
        </w:rPr>
        <w:br/>
        <w:t>Diskusikan dengan penderita bahwa hipertensi tidak dapat sembuh, namun bisa dikendalikan untuk dapat menurunkan morbiditas dan mortilitas</w:t>
      </w:r>
      <w:r w:rsidRPr="00844EE3">
        <w:rPr>
          <w:rFonts w:ascii="Times New Roman" w:eastAsia="Times New Roman" w:hAnsi="Times New Roman" w:cs="Times New Roman"/>
          <w:sz w:val="24"/>
          <w:szCs w:val="24"/>
          <w:lang w:eastAsia="id-ID"/>
        </w:rPr>
        <w:br/>
        <w:t>Yakinkan penderita bahwa penderita tidak dapat mengatakan tingginya tekanan darah atas dasar apa yang dirasakannya, tekanan darah hanya dapat diketahui dengan mengukur memakai alat tensimeter</w:t>
      </w:r>
      <w:r w:rsidRPr="00844EE3">
        <w:rPr>
          <w:rFonts w:ascii="Times New Roman" w:eastAsia="Times New Roman" w:hAnsi="Times New Roman" w:cs="Times New Roman"/>
          <w:sz w:val="24"/>
          <w:szCs w:val="24"/>
          <w:lang w:eastAsia="id-ID"/>
        </w:rPr>
        <w:br/>
        <w:t>Penderita tidak boleh menghentikan obat tanpa didiskusikan lebih dahulu</w:t>
      </w:r>
      <w:r w:rsidRPr="00844EE3">
        <w:rPr>
          <w:rFonts w:ascii="Times New Roman" w:eastAsia="Times New Roman" w:hAnsi="Times New Roman" w:cs="Times New Roman"/>
          <w:sz w:val="24"/>
          <w:szCs w:val="24"/>
          <w:lang w:eastAsia="id-ID"/>
        </w:rPr>
        <w:br/>
        <w:t>Sedapat mungkin tindakan terapi dimasukkan dalam cara hidup penderita</w:t>
      </w:r>
      <w:r w:rsidRPr="00844EE3">
        <w:rPr>
          <w:rFonts w:ascii="Times New Roman" w:eastAsia="Times New Roman" w:hAnsi="Times New Roman" w:cs="Times New Roman"/>
          <w:sz w:val="24"/>
          <w:szCs w:val="24"/>
          <w:lang w:eastAsia="id-ID"/>
        </w:rPr>
        <w:br/>
        <w:t>Ikutsertakan keluarga penderita dalam proses terapi</w:t>
      </w:r>
      <w:r w:rsidRPr="00844EE3">
        <w:rPr>
          <w:rFonts w:ascii="Times New Roman" w:eastAsia="Times New Roman" w:hAnsi="Times New Roman" w:cs="Times New Roman"/>
          <w:sz w:val="24"/>
          <w:szCs w:val="24"/>
          <w:lang w:eastAsia="id-ID"/>
        </w:rPr>
        <w:br/>
        <w:t>Pada penderita tertentu mungkin menguntungkan bila penderita atau keluarga dapat mengukur tekanan darahnya di rumah</w:t>
      </w:r>
      <w:r w:rsidRPr="00844EE3">
        <w:rPr>
          <w:rFonts w:ascii="Times New Roman" w:eastAsia="Times New Roman" w:hAnsi="Times New Roman" w:cs="Times New Roman"/>
          <w:sz w:val="24"/>
          <w:szCs w:val="24"/>
          <w:lang w:eastAsia="id-ID"/>
        </w:rPr>
        <w:br/>
        <w:t>Buatlah sesederhana mungkin pemakaian obat anti hipertensi misal 1 x sehari atau 2 x sehari</w:t>
      </w:r>
      <w:r w:rsidRPr="00844EE3">
        <w:rPr>
          <w:rFonts w:ascii="Times New Roman" w:eastAsia="Times New Roman" w:hAnsi="Times New Roman" w:cs="Times New Roman"/>
          <w:sz w:val="24"/>
          <w:szCs w:val="24"/>
          <w:lang w:eastAsia="id-ID"/>
        </w:rPr>
        <w:br/>
        <w:t>Diskusikan dengan penderita tentang obat-obat anti hipertensi, efek samping dan masalah-masalah yang mungkin terjadi</w:t>
      </w:r>
      <w:r w:rsidRPr="00844EE3">
        <w:rPr>
          <w:rFonts w:ascii="Times New Roman" w:eastAsia="Times New Roman" w:hAnsi="Times New Roman" w:cs="Times New Roman"/>
          <w:sz w:val="24"/>
          <w:szCs w:val="24"/>
          <w:lang w:eastAsia="id-ID"/>
        </w:rPr>
        <w:br/>
        <w:t>Yakinkan penderita kemungkinan perlunya memodifikasi dosis atau mengganti obat untuk mencapai efek samping minimal dan efektifitas maksimal</w:t>
      </w:r>
      <w:r w:rsidRPr="00844EE3">
        <w:rPr>
          <w:rFonts w:ascii="Times New Roman" w:eastAsia="Times New Roman" w:hAnsi="Times New Roman" w:cs="Times New Roman"/>
          <w:sz w:val="24"/>
          <w:szCs w:val="24"/>
          <w:lang w:eastAsia="id-ID"/>
        </w:rPr>
        <w:br/>
        <w:t>Usahakan biaya terapi seminimal mungkin</w:t>
      </w:r>
      <w:r w:rsidRPr="00844EE3">
        <w:rPr>
          <w:rFonts w:ascii="Times New Roman" w:eastAsia="Times New Roman" w:hAnsi="Times New Roman" w:cs="Times New Roman"/>
          <w:sz w:val="24"/>
          <w:szCs w:val="24"/>
          <w:lang w:eastAsia="id-ID"/>
        </w:rPr>
        <w:br/>
        <w:t>Untuk penderita yang kurang patuh, usahakan kunjungan lebih sering</w:t>
      </w:r>
      <w:r w:rsidRPr="00844EE3">
        <w:rPr>
          <w:rFonts w:ascii="Times New Roman" w:eastAsia="Times New Roman" w:hAnsi="Times New Roman" w:cs="Times New Roman"/>
          <w:sz w:val="24"/>
          <w:szCs w:val="24"/>
          <w:lang w:eastAsia="id-ID"/>
        </w:rPr>
        <w:br/>
        <w:t>Hubungi segera penderita, bila tidak datang pada waktu yang ditentukan.</w:t>
      </w:r>
      <w:r w:rsidRPr="00844EE3">
        <w:rPr>
          <w:rFonts w:ascii="Times New Roman" w:eastAsia="Times New Roman" w:hAnsi="Times New Roman" w:cs="Times New Roman"/>
          <w:sz w:val="24"/>
          <w:szCs w:val="24"/>
          <w:lang w:eastAsia="id-ID"/>
        </w:rPr>
        <w:br/>
        <w:t>Melihat pentingnya kepatuhan pasien dalam pengobatan maka sangat diperlukan sekali pengetahuan dan sikap pasien tentang pemahaman dan pelaksanaan pengobatan hipertensi.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PENGKAJIAN</w:t>
      </w:r>
      <w:r w:rsidRPr="00844EE3">
        <w:rPr>
          <w:rFonts w:ascii="Times New Roman" w:eastAsia="Times New Roman" w:hAnsi="Times New Roman" w:cs="Times New Roman"/>
          <w:sz w:val="24"/>
          <w:szCs w:val="24"/>
          <w:lang w:eastAsia="id-ID"/>
        </w:rPr>
        <w:br/>
        <w:t>Aktivitas / istirahat</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Kelemahan</w:t>
      </w:r>
      <w:r w:rsidRPr="00844EE3">
        <w:rPr>
          <w:rFonts w:ascii="Times New Roman" w:eastAsia="Times New Roman" w:hAnsi="Times New Roman" w:cs="Times New Roman"/>
          <w:sz w:val="24"/>
          <w:szCs w:val="24"/>
          <w:lang w:eastAsia="id-ID"/>
        </w:rPr>
        <w:br/>
        <w:t>Letih</w:t>
      </w:r>
      <w:r w:rsidRPr="00844EE3">
        <w:rPr>
          <w:rFonts w:ascii="Times New Roman" w:eastAsia="Times New Roman" w:hAnsi="Times New Roman" w:cs="Times New Roman"/>
          <w:sz w:val="24"/>
          <w:szCs w:val="24"/>
          <w:lang w:eastAsia="id-ID"/>
        </w:rPr>
        <w:br/>
        <w:t>Napas pendek</w:t>
      </w:r>
      <w:r w:rsidRPr="00844EE3">
        <w:rPr>
          <w:rFonts w:ascii="Times New Roman" w:eastAsia="Times New Roman" w:hAnsi="Times New Roman" w:cs="Times New Roman"/>
          <w:sz w:val="24"/>
          <w:szCs w:val="24"/>
          <w:lang w:eastAsia="id-ID"/>
        </w:rPr>
        <w:br/>
        <w:t>Gaya hidup monoton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Tanda :</w:t>
      </w:r>
      <w:r w:rsidRPr="00844EE3">
        <w:rPr>
          <w:rFonts w:ascii="Times New Roman" w:eastAsia="Times New Roman" w:hAnsi="Times New Roman" w:cs="Times New Roman"/>
          <w:sz w:val="24"/>
          <w:szCs w:val="24"/>
          <w:lang w:eastAsia="id-ID"/>
        </w:rPr>
        <w:br/>
        <w:t>Frekuensi jantung meningkat</w:t>
      </w:r>
      <w:r w:rsidRPr="00844EE3">
        <w:rPr>
          <w:rFonts w:ascii="Times New Roman" w:eastAsia="Times New Roman" w:hAnsi="Times New Roman" w:cs="Times New Roman"/>
          <w:sz w:val="24"/>
          <w:szCs w:val="24"/>
          <w:lang w:eastAsia="id-ID"/>
        </w:rPr>
        <w:br/>
        <w:t>Perubahan irama jantung</w:t>
      </w:r>
      <w:r w:rsidRPr="00844EE3">
        <w:rPr>
          <w:rFonts w:ascii="Times New Roman" w:eastAsia="Times New Roman" w:hAnsi="Times New Roman" w:cs="Times New Roman"/>
          <w:sz w:val="24"/>
          <w:szCs w:val="24"/>
          <w:lang w:eastAsia="id-ID"/>
        </w:rPr>
        <w:br/>
        <w:t>Takipnea</w:t>
      </w:r>
      <w:r w:rsidRPr="00844EE3">
        <w:rPr>
          <w:rFonts w:ascii="Times New Roman" w:eastAsia="Times New Roman" w:hAnsi="Times New Roman" w:cs="Times New Roman"/>
          <w:sz w:val="24"/>
          <w:szCs w:val="24"/>
          <w:lang w:eastAsia="id-ID"/>
        </w:rPr>
        <w:br/>
        <w:t>Sirkulasi</w:t>
      </w:r>
      <w:r w:rsidRPr="00844EE3">
        <w:rPr>
          <w:rFonts w:ascii="Times New Roman" w:eastAsia="Times New Roman" w:hAnsi="Times New Roman" w:cs="Times New Roman"/>
          <w:sz w:val="24"/>
          <w:szCs w:val="24"/>
          <w:lang w:eastAsia="id-ID"/>
        </w:rPr>
        <w:br/>
        <w:t>Gejala : Riwayat hipertensi, aterosklerosis, penyakit jantung koroner / katup, penyakit serebrovaskuler</w:t>
      </w:r>
      <w:r w:rsidRPr="00844EE3">
        <w:rPr>
          <w:rFonts w:ascii="Times New Roman" w:eastAsia="Times New Roman" w:hAnsi="Times New Roman" w:cs="Times New Roman"/>
          <w:sz w:val="24"/>
          <w:szCs w:val="24"/>
          <w:lang w:eastAsia="id-ID"/>
        </w:rPr>
        <w:br/>
        <w:t>Tanda :</w:t>
      </w:r>
      <w:r w:rsidRPr="00844EE3">
        <w:rPr>
          <w:rFonts w:ascii="Times New Roman" w:eastAsia="Times New Roman" w:hAnsi="Times New Roman" w:cs="Times New Roman"/>
          <w:sz w:val="24"/>
          <w:szCs w:val="24"/>
          <w:lang w:eastAsia="id-ID"/>
        </w:rPr>
        <w:br/>
        <w:t>Kenaikan TD</w:t>
      </w:r>
      <w:r w:rsidRPr="00844EE3">
        <w:rPr>
          <w:rFonts w:ascii="Times New Roman" w:eastAsia="Times New Roman" w:hAnsi="Times New Roman" w:cs="Times New Roman"/>
          <w:sz w:val="24"/>
          <w:szCs w:val="24"/>
          <w:lang w:eastAsia="id-ID"/>
        </w:rPr>
        <w:br/>
        <w:t>Nadi : denyutan jelas</w:t>
      </w:r>
      <w:r w:rsidRPr="00844EE3">
        <w:rPr>
          <w:rFonts w:ascii="Times New Roman" w:eastAsia="Times New Roman" w:hAnsi="Times New Roman" w:cs="Times New Roman"/>
          <w:sz w:val="24"/>
          <w:szCs w:val="24"/>
          <w:lang w:eastAsia="id-ID"/>
        </w:rPr>
        <w:br/>
        <w:t>Frekuensi / irama : takikardia, berbagai disritmia</w:t>
      </w:r>
      <w:r w:rsidRPr="00844EE3">
        <w:rPr>
          <w:rFonts w:ascii="Times New Roman" w:eastAsia="Times New Roman" w:hAnsi="Times New Roman" w:cs="Times New Roman"/>
          <w:sz w:val="24"/>
          <w:szCs w:val="24"/>
          <w:lang w:eastAsia="id-ID"/>
        </w:rPr>
        <w:br/>
        <w:t>Bunyi jantung : murmur</w:t>
      </w:r>
      <w:r w:rsidRPr="00844EE3">
        <w:rPr>
          <w:rFonts w:ascii="Times New Roman" w:eastAsia="Times New Roman" w:hAnsi="Times New Roman" w:cs="Times New Roman"/>
          <w:sz w:val="24"/>
          <w:szCs w:val="24"/>
          <w:lang w:eastAsia="id-ID"/>
        </w:rPr>
        <w:br/>
        <w:t>Distensi vena jugularis</w:t>
      </w:r>
      <w:r w:rsidRPr="00844EE3">
        <w:rPr>
          <w:rFonts w:ascii="Times New Roman" w:eastAsia="Times New Roman" w:hAnsi="Times New Roman" w:cs="Times New Roman"/>
          <w:sz w:val="24"/>
          <w:szCs w:val="24"/>
          <w:lang w:eastAsia="id-ID"/>
        </w:rPr>
        <w:br/>
        <w:t>Ekstermitas</w:t>
      </w:r>
      <w:r w:rsidRPr="00844EE3">
        <w:rPr>
          <w:rFonts w:ascii="Times New Roman" w:eastAsia="Times New Roman" w:hAnsi="Times New Roman" w:cs="Times New Roman"/>
          <w:sz w:val="24"/>
          <w:szCs w:val="24"/>
          <w:lang w:eastAsia="id-ID"/>
        </w:rPr>
        <w:br/>
        <w:t>Perubahan warna kulit, suhu dingin( vasokontriksi perifer ), pengisian kapiler mungkin lambat</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Integritas Ego</w:t>
      </w:r>
      <w:r w:rsidRPr="00844EE3">
        <w:rPr>
          <w:rFonts w:ascii="Times New Roman" w:eastAsia="Times New Roman" w:hAnsi="Times New Roman" w:cs="Times New Roman"/>
          <w:sz w:val="24"/>
          <w:szCs w:val="24"/>
          <w:lang w:eastAsia="id-ID"/>
        </w:rPr>
        <w:br/>
        <w:t>Gejala : Riwayat perubahan kepribadian, ansietas, depresi, euphoria, marah, faktor stress multiple ( hubungsn, keuangan, pekerjaan )</w:t>
      </w:r>
      <w:r w:rsidRPr="00844EE3">
        <w:rPr>
          <w:rFonts w:ascii="Times New Roman" w:eastAsia="Times New Roman" w:hAnsi="Times New Roman" w:cs="Times New Roman"/>
          <w:sz w:val="24"/>
          <w:szCs w:val="24"/>
          <w:lang w:eastAsia="id-ID"/>
        </w:rPr>
        <w:br/>
        <w:t>Tanda :</w:t>
      </w:r>
      <w:r w:rsidRPr="00844EE3">
        <w:rPr>
          <w:rFonts w:ascii="Times New Roman" w:eastAsia="Times New Roman" w:hAnsi="Times New Roman" w:cs="Times New Roman"/>
          <w:sz w:val="24"/>
          <w:szCs w:val="24"/>
          <w:lang w:eastAsia="id-ID"/>
        </w:rPr>
        <w:br/>
        <w:t>Letupan suasana hati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Gelisah</w:t>
      </w:r>
      <w:r w:rsidRPr="00844EE3">
        <w:rPr>
          <w:rFonts w:ascii="Times New Roman" w:eastAsia="Times New Roman" w:hAnsi="Times New Roman" w:cs="Times New Roman"/>
          <w:sz w:val="24"/>
          <w:szCs w:val="24"/>
          <w:lang w:eastAsia="id-ID"/>
        </w:rPr>
        <w:br/>
        <w:t>Penyempitan kontinue perhatian</w:t>
      </w:r>
      <w:r w:rsidRPr="00844EE3">
        <w:rPr>
          <w:rFonts w:ascii="Times New Roman" w:eastAsia="Times New Roman" w:hAnsi="Times New Roman" w:cs="Times New Roman"/>
          <w:sz w:val="24"/>
          <w:szCs w:val="24"/>
          <w:lang w:eastAsia="id-ID"/>
        </w:rPr>
        <w:br/>
        <w:t>Tangisan yang meledak</w:t>
      </w:r>
      <w:r w:rsidRPr="00844EE3">
        <w:rPr>
          <w:rFonts w:ascii="Times New Roman" w:eastAsia="Times New Roman" w:hAnsi="Times New Roman" w:cs="Times New Roman"/>
          <w:sz w:val="24"/>
          <w:szCs w:val="24"/>
          <w:lang w:eastAsia="id-ID"/>
        </w:rPr>
        <w:br/>
        <w:t>otot muka tegang ( khususnya sekitar mata )</w:t>
      </w:r>
      <w:r w:rsidRPr="00844EE3">
        <w:rPr>
          <w:rFonts w:ascii="Times New Roman" w:eastAsia="Times New Roman" w:hAnsi="Times New Roman" w:cs="Times New Roman"/>
          <w:sz w:val="24"/>
          <w:szCs w:val="24"/>
          <w:lang w:eastAsia="id-ID"/>
        </w:rPr>
        <w:br/>
        <w:t>Peningkatan pola bicara</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Eliminasi</w:t>
      </w:r>
      <w:r w:rsidRPr="00844EE3">
        <w:rPr>
          <w:rFonts w:ascii="Times New Roman" w:eastAsia="Times New Roman" w:hAnsi="Times New Roman" w:cs="Times New Roman"/>
          <w:sz w:val="24"/>
          <w:szCs w:val="24"/>
          <w:lang w:eastAsia="id-ID"/>
        </w:rPr>
        <w:br/>
        <w:t>Gejala : Gangguan ginjal saat ini atau yang lalu ( infeksi, obstruksi, riwayat penyakit ginjal )</w:t>
      </w:r>
      <w:r w:rsidRPr="00844EE3">
        <w:rPr>
          <w:rFonts w:ascii="Times New Roman" w:eastAsia="Times New Roman" w:hAnsi="Times New Roman" w:cs="Times New Roman"/>
          <w:sz w:val="24"/>
          <w:szCs w:val="24"/>
          <w:lang w:eastAsia="id-ID"/>
        </w:rPr>
        <w:br/>
        <w:t>Makanan / Cairan</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Makanan yang disukai yang dapat mencakup makanan tinggi garam, lemak dan kolesterol</w:t>
      </w:r>
      <w:r w:rsidRPr="00844EE3">
        <w:rPr>
          <w:rFonts w:ascii="Times New Roman" w:eastAsia="Times New Roman" w:hAnsi="Times New Roman" w:cs="Times New Roman"/>
          <w:sz w:val="24"/>
          <w:szCs w:val="24"/>
          <w:lang w:eastAsia="id-ID"/>
        </w:rPr>
        <w:br/>
        <w:t>Mual</w:t>
      </w:r>
      <w:r w:rsidRPr="00844EE3">
        <w:rPr>
          <w:rFonts w:ascii="Times New Roman" w:eastAsia="Times New Roman" w:hAnsi="Times New Roman" w:cs="Times New Roman"/>
          <w:sz w:val="24"/>
          <w:szCs w:val="24"/>
          <w:lang w:eastAsia="id-ID"/>
        </w:rPr>
        <w:br/>
        <w:t>Muntah</w:t>
      </w:r>
      <w:r w:rsidRPr="00844EE3">
        <w:rPr>
          <w:rFonts w:ascii="Times New Roman" w:eastAsia="Times New Roman" w:hAnsi="Times New Roman" w:cs="Times New Roman"/>
          <w:sz w:val="24"/>
          <w:szCs w:val="24"/>
          <w:lang w:eastAsia="id-ID"/>
        </w:rPr>
        <w:br/>
        <w:t>Riwayat penggunaan diuretic</w:t>
      </w:r>
      <w:r w:rsidRPr="00844EE3">
        <w:rPr>
          <w:rFonts w:ascii="Times New Roman" w:eastAsia="Times New Roman" w:hAnsi="Times New Roman" w:cs="Times New Roman"/>
          <w:sz w:val="24"/>
          <w:szCs w:val="24"/>
          <w:lang w:eastAsia="id-ID"/>
        </w:rPr>
        <w:br/>
        <w:t>Tanda :</w:t>
      </w:r>
      <w:r w:rsidRPr="00844EE3">
        <w:rPr>
          <w:rFonts w:ascii="Times New Roman" w:eastAsia="Times New Roman" w:hAnsi="Times New Roman" w:cs="Times New Roman"/>
          <w:sz w:val="24"/>
          <w:szCs w:val="24"/>
          <w:lang w:eastAsia="id-ID"/>
        </w:rPr>
        <w:br/>
        <w:t>BB normal atau obesitas</w:t>
      </w:r>
      <w:r w:rsidRPr="00844EE3">
        <w:rPr>
          <w:rFonts w:ascii="Times New Roman" w:eastAsia="Times New Roman" w:hAnsi="Times New Roman" w:cs="Times New Roman"/>
          <w:sz w:val="24"/>
          <w:szCs w:val="24"/>
          <w:lang w:eastAsia="id-ID"/>
        </w:rPr>
        <w:br/>
        <w:t>Edema</w:t>
      </w:r>
      <w:r w:rsidRPr="00844EE3">
        <w:rPr>
          <w:rFonts w:ascii="Times New Roman" w:eastAsia="Times New Roman" w:hAnsi="Times New Roman" w:cs="Times New Roman"/>
          <w:sz w:val="24"/>
          <w:szCs w:val="24"/>
          <w:lang w:eastAsia="id-ID"/>
        </w:rPr>
        <w:br/>
        <w:t>Kongesti vena</w:t>
      </w:r>
      <w:r w:rsidRPr="00844EE3">
        <w:rPr>
          <w:rFonts w:ascii="Times New Roman" w:eastAsia="Times New Roman" w:hAnsi="Times New Roman" w:cs="Times New Roman"/>
          <w:sz w:val="24"/>
          <w:szCs w:val="24"/>
          <w:lang w:eastAsia="id-ID"/>
        </w:rPr>
        <w:br/>
        <w:t>Peningkatan JVP</w:t>
      </w:r>
      <w:r w:rsidRPr="00844EE3">
        <w:rPr>
          <w:rFonts w:ascii="Times New Roman" w:eastAsia="Times New Roman" w:hAnsi="Times New Roman" w:cs="Times New Roman"/>
          <w:sz w:val="24"/>
          <w:szCs w:val="24"/>
          <w:lang w:eastAsia="id-ID"/>
        </w:rPr>
        <w:br/>
        <w:t>glikosuria</w:t>
      </w:r>
      <w:r w:rsidRPr="00844EE3">
        <w:rPr>
          <w:rFonts w:ascii="Times New Roman" w:eastAsia="Times New Roman" w:hAnsi="Times New Roman" w:cs="Times New Roman"/>
          <w:sz w:val="24"/>
          <w:szCs w:val="24"/>
          <w:lang w:eastAsia="id-ID"/>
        </w:rPr>
        <w:br/>
        <w:t>Neurosensori</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Keluhan pusing / pening, sakit kepala</w:t>
      </w:r>
      <w:r w:rsidRPr="00844EE3">
        <w:rPr>
          <w:rFonts w:ascii="Times New Roman" w:eastAsia="Times New Roman" w:hAnsi="Times New Roman" w:cs="Times New Roman"/>
          <w:sz w:val="24"/>
          <w:szCs w:val="24"/>
          <w:lang w:eastAsia="id-ID"/>
        </w:rPr>
        <w:br/>
        <w:t>Episode kebas</w:t>
      </w:r>
      <w:r w:rsidRPr="00844EE3">
        <w:rPr>
          <w:rFonts w:ascii="Times New Roman" w:eastAsia="Times New Roman" w:hAnsi="Times New Roman" w:cs="Times New Roman"/>
          <w:sz w:val="24"/>
          <w:szCs w:val="24"/>
          <w:lang w:eastAsia="id-ID"/>
        </w:rPr>
        <w:br/>
        <w:t>Kelemahan pada satu sisi tubuh</w:t>
      </w:r>
      <w:r w:rsidRPr="00844EE3">
        <w:rPr>
          <w:rFonts w:ascii="Times New Roman" w:eastAsia="Times New Roman" w:hAnsi="Times New Roman" w:cs="Times New Roman"/>
          <w:sz w:val="24"/>
          <w:szCs w:val="24"/>
          <w:lang w:eastAsia="id-ID"/>
        </w:rPr>
        <w:br/>
        <w:t>Gangguan penglihatan ( penglihatan kabur, diplopia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Episode epistaksis</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Tanda :</w:t>
      </w:r>
      <w:r w:rsidRPr="00844EE3">
        <w:rPr>
          <w:rFonts w:ascii="Times New Roman" w:eastAsia="Times New Roman" w:hAnsi="Times New Roman" w:cs="Times New Roman"/>
          <w:sz w:val="24"/>
          <w:szCs w:val="24"/>
          <w:lang w:eastAsia="id-ID"/>
        </w:rPr>
        <w:br/>
        <w:t>Perubahan orientasi, pola nafas, isi bicara, afek, proses pikir atau memori ( ingatan )</w:t>
      </w:r>
      <w:r w:rsidRPr="00844EE3">
        <w:rPr>
          <w:rFonts w:ascii="Times New Roman" w:eastAsia="Times New Roman" w:hAnsi="Times New Roman" w:cs="Times New Roman"/>
          <w:sz w:val="24"/>
          <w:szCs w:val="24"/>
          <w:lang w:eastAsia="id-ID"/>
        </w:rPr>
        <w:br/>
        <w:t>Respon motorik : penurunan kekuatan genggaman</w:t>
      </w:r>
      <w:r w:rsidRPr="00844EE3">
        <w:rPr>
          <w:rFonts w:ascii="Times New Roman" w:eastAsia="Times New Roman" w:hAnsi="Times New Roman" w:cs="Times New Roman"/>
          <w:sz w:val="24"/>
          <w:szCs w:val="24"/>
          <w:lang w:eastAsia="id-ID"/>
        </w:rPr>
        <w:br/>
        <w:t>Perubahan retinal optic</w:t>
      </w:r>
      <w:r w:rsidRPr="00844EE3">
        <w:rPr>
          <w:rFonts w:ascii="Times New Roman" w:eastAsia="Times New Roman" w:hAnsi="Times New Roman" w:cs="Times New Roman"/>
          <w:sz w:val="24"/>
          <w:szCs w:val="24"/>
          <w:lang w:eastAsia="id-ID"/>
        </w:rPr>
        <w:br/>
        <w:t>Nyeri/ketidaknyamanan</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nyeri hilang timbul pada tungkai sakit kepala oksipital berat nyeri abdomen</w:t>
      </w:r>
      <w:r w:rsidRPr="00844EE3">
        <w:rPr>
          <w:rFonts w:ascii="Times New Roman" w:eastAsia="Times New Roman" w:hAnsi="Times New Roman" w:cs="Times New Roman"/>
          <w:sz w:val="24"/>
          <w:szCs w:val="24"/>
          <w:lang w:eastAsia="id-ID"/>
        </w:rPr>
        <w:br/>
        <w:t>Pernapasan</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Dispnea yang berkaitan dengan aktivitas</w:t>
      </w:r>
      <w:r w:rsidRPr="00844EE3">
        <w:rPr>
          <w:rFonts w:ascii="Times New Roman" w:eastAsia="Times New Roman" w:hAnsi="Times New Roman" w:cs="Times New Roman"/>
          <w:sz w:val="24"/>
          <w:szCs w:val="24"/>
          <w:lang w:eastAsia="id-ID"/>
        </w:rPr>
        <w:br/>
        <w:t>Takipnea</w:t>
      </w:r>
      <w:r w:rsidRPr="00844EE3">
        <w:rPr>
          <w:rFonts w:ascii="Times New Roman" w:eastAsia="Times New Roman" w:hAnsi="Times New Roman" w:cs="Times New Roman"/>
          <w:sz w:val="24"/>
          <w:szCs w:val="24"/>
          <w:lang w:eastAsia="id-ID"/>
        </w:rPr>
        <w:br/>
        <w:t>Ortopnea</w:t>
      </w:r>
      <w:r w:rsidRPr="00844EE3">
        <w:rPr>
          <w:rFonts w:ascii="Times New Roman" w:eastAsia="Times New Roman" w:hAnsi="Times New Roman" w:cs="Times New Roman"/>
          <w:sz w:val="24"/>
          <w:szCs w:val="24"/>
          <w:lang w:eastAsia="id-ID"/>
        </w:rPr>
        <w:br/>
        <w:t>Dispnea nocturnal proksimal</w:t>
      </w:r>
      <w:r w:rsidRPr="00844EE3">
        <w:rPr>
          <w:rFonts w:ascii="Times New Roman" w:eastAsia="Times New Roman" w:hAnsi="Times New Roman" w:cs="Times New Roman"/>
          <w:sz w:val="24"/>
          <w:szCs w:val="24"/>
          <w:lang w:eastAsia="id-ID"/>
        </w:rPr>
        <w:br/>
        <w:t>Batuk dengan atau tanpa sputum</w:t>
      </w:r>
      <w:r w:rsidRPr="00844EE3">
        <w:rPr>
          <w:rFonts w:ascii="Times New Roman" w:eastAsia="Times New Roman" w:hAnsi="Times New Roman" w:cs="Times New Roman"/>
          <w:sz w:val="24"/>
          <w:szCs w:val="24"/>
          <w:lang w:eastAsia="id-ID"/>
        </w:rPr>
        <w:br/>
        <w:t>Riwayat merokok</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Tanda :</w:t>
      </w:r>
      <w:r w:rsidRPr="00844EE3">
        <w:rPr>
          <w:rFonts w:ascii="Times New Roman" w:eastAsia="Times New Roman" w:hAnsi="Times New Roman" w:cs="Times New Roman"/>
          <w:sz w:val="24"/>
          <w:szCs w:val="24"/>
          <w:lang w:eastAsia="id-ID"/>
        </w:rPr>
        <w:br/>
        <w:t>Distress respirasi/ penggunaan otot aksesoris pernapasan</w:t>
      </w:r>
      <w:r w:rsidRPr="00844EE3">
        <w:rPr>
          <w:rFonts w:ascii="Times New Roman" w:eastAsia="Times New Roman" w:hAnsi="Times New Roman" w:cs="Times New Roman"/>
          <w:sz w:val="24"/>
          <w:szCs w:val="24"/>
          <w:lang w:eastAsia="id-ID"/>
        </w:rPr>
        <w:br/>
        <w:t>Bunyi napas tambahan ( krekles, mengi )</w:t>
      </w:r>
      <w:r w:rsidRPr="00844EE3">
        <w:rPr>
          <w:rFonts w:ascii="Times New Roman" w:eastAsia="Times New Roman" w:hAnsi="Times New Roman" w:cs="Times New Roman"/>
          <w:sz w:val="24"/>
          <w:szCs w:val="24"/>
          <w:lang w:eastAsia="id-ID"/>
        </w:rPr>
        <w:br/>
        <w:t>Sianosis</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Keamanan</w:t>
      </w:r>
      <w:r w:rsidRPr="00844EE3">
        <w:rPr>
          <w:rFonts w:ascii="Times New Roman" w:eastAsia="Times New Roman" w:hAnsi="Times New Roman" w:cs="Times New Roman"/>
          <w:sz w:val="24"/>
          <w:szCs w:val="24"/>
          <w:lang w:eastAsia="id-ID"/>
        </w:rPr>
        <w:br/>
        <w:t>Gejala : Gangguan koordinasi, cara jalan</w:t>
      </w:r>
      <w:r w:rsidRPr="00844EE3">
        <w:rPr>
          <w:rFonts w:ascii="Times New Roman" w:eastAsia="Times New Roman" w:hAnsi="Times New Roman" w:cs="Times New Roman"/>
          <w:sz w:val="24"/>
          <w:szCs w:val="24"/>
          <w:lang w:eastAsia="id-ID"/>
        </w:rPr>
        <w:br/>
        <w:t>Tanda : Episode parestesia unilateral transien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Pembelajaran / Penyuluhan</w:t>
      </w:r>
      <w:r w:rsidRPr="00844EE3">
        <w:rPr>
          <w:rFonts w:ascii="Times New Roman" w:eastAsia="Times New Roman" w:hAnsi="Times New Roman" w:cs="Times New Roman"/>
          <w:sz w:val="24"/>
          <w:szCs w:val="24"/>
          <w:lang w:eastAsia="id-ID"/>
        </w:rPr>
        <w:br/>
        <w:t>Gejala :</w:t>
      </w:r>
      <w:r w:rsidRPr="00844EE3">
        <w:rPr>
          <w:rFonts w:ascii="Times New Roman" w:eastAsia="Times New Roman" w:hAnsi="Times New Roman" w:cs="Times New Roman"/>
          <w:sz w:val="24"/>
          <w:szCs w:val="24"/>
          <w:lang w:eastAsia="id-ID"/>
        </w:rPr>
        <w:br/>
        <w:t>Factor resiko keluarga ; hipertensi, aterosklerosis, penyakit jantung, DM , penyakit serebrovaskuler, ginjal</w:t>
      </w:r>
      <w:r w:rsidRPr="00844EE3">
        <w:rPr>
          <w:rFonts w:ascii="Times New Roman" w:eastAsia="Times New Roman" w:hAnsi="Times New Roman" w:cs="Times New Roman"/>
          <w:sz w:val="24"/>
          <w:szCs w:val="24"/>
          <w:lang w:eastAsia="id-ID"/>
        </w:rPr>
        <w:br/>
        <w:t>Faktor resiko etnik, penggunaan pil KB atau hormon lain</w:t>
      </w:r>
      <w:r w:rsidRPr="00844EE3">
        <w:rPr>
          <w:rFonts w:ascii="Times New Roman" w:eastAsia="Times New Roman" w:hAnsi="Times New Roman" w:cs="Times New Roman"/>
          <w:sz w:val="24"/>
          <w:szCs w:val="24"/>
          <w:lang w:eastAsia="id-ID"/>
        </w:rPr>
        <w:br/>
        <w:t>Penggunaan obat / alcohol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DIAGNOSA KEPERAWATAN</w:t>
      </w:r>
      <w:r w:rsidRPr="00844EE3">
        <w:rPr>
          <w:rFonts w:ascii="Times New Roman" w:eastAsia="Times New Roman" w:hAnsi="Times New Roman" w:cs="Times New Roman"/>
          <w:sz w:val="24"/>
          <w:szCs w:val="24"/>
          <w:lang w:eastAsia="id-ID"/>
        </w:rPr>
        <w:br/>
        <w:t>Penurunan curah jantung berhubungan dengan peningkatan afterload, vasokonstriksi, iskemia miokard, hipertropi ventricular</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Tujuan :</w:t>
      </w:r>
      <w:r w:rsidRPr="00844EE3">
        <w:rPr>
          <w:rFonts w:ascii="Times New Roman" w:eastAsia="Times New Roman" w:hAnsi="Times New Roman" w:cs="Times New Roman"/>
          <w:sz w:val="24"/>
          <w:szCs w:val="24"/>
          <w:lang w:eastAsia="id-ID"/>
        </w:rPr>
        <w:br/>
        <w:t>Tidak terjadi penurunan curah jantung setelah dilakukan tindakan keperawatan selama 3 x 24 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Kriteria hasil :</w:t>
      </w:r>
      <w:r w:rsidRPr="00844EE3">
        <w:rPr>
          <w:rFonts w:ascii="Times New Roman" w:eastAsia="Times New Roman" w:hAnsi="Times New Roman" w:cs="Times New Roman"/>
          <w:sz w:val="24"/>
          <w:szCs w:val="24"/>
          <w:lang w:eastAsia="id-ID"/>
        </w:rPr>
        <w:br/>
        <w:t>Berpartisipasi dalam aktivitas yang menurunkan TD</w:t>
      </w:r>
      <w:r w:rsidRPr="00844EE3">
        <w:rPr>
          <w:rFonts w:ascii="Times New Roman" w:eastAsia="Times New Roman" w:hAnsi="Times New Roman" w:cs="Times New Roman"/>
          <w:sz w:val="24"/>
          <w:szCs w:val="24"/>
          <w:lang w:eastAsia="id-ID"/>
        </w:rPr>
        <w:br/>
        <w:t>Mempertahankan TD dalam rentang yang dapat diterima</w:t>
      </w:r>
      <w:r w:rsidRPr="00844EE3">
        <w:rPr>
          <w:rFonts w:ascii="Times New Roman" w:eastAsia="Times New Roman" w:hAnsi="Times New Roman" w:cs="Times New Roman"/>
          <w:sz w:val="24"/>
          <w:szCs w:val="24"/>
          <w:lang w:eastAsia="id-ID"/>
        </w:rPr>
        <w:br/>
        <w:t>Memperlihatkan irama dan frekuensi jantung stabil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Pantau TD, ukur pada kedua tangan, gunakan manset dan tehnik yang tepat</w:t>
      </w:r>
      <w:r w:rsidRPr="00844EE3">
        <w:rPr>
          <w:rFonts w:ascii="Times New Roman" w:eastAsia="Times New Roman" w:hAnsi="Times New Roman" w:cs="Times New Roman"/>
          <w:sz w:val="24"/>
          <w:szCs w:val="24"/>
          <w:lang w:eastAsia="id-ID"/>
        </w:rPr>
        <w:br/>
        <w:t>Catat keberadaan, kualitas denyutan sentral dan perifer</w:t>
      </w:r>
      <w:r w:rsidRPr="00844EE3">
        <w:rPr>
          <w:rFonts w:ascii="Times New Roman" w:eastAsia="Times New Roman" w:hAnsi="Times New Roman" w:cs="Times New Roman"/>
          <w:sz w:val="24"/>
          <w:szCs w:val="24"/>
          <w:lang w:eastAsia="id-ID"/>
        </w:rPr>
        <w:br/>
        <w:t>Auskultasi tonus jantung dan bunyi napas</w:t>
      </w:r>
      <w:r w:rsidRPr="00844EE3">
        <w:rPr>
          <w:rFonts w:ascii="Times New Roman" w:eastAsia="Times New Roman" w:hAnsi="Times New Roman" w:cs="Times New Roman"/>
          <w:sz w:val="24"/>
          <w:szCs w:val="24"/>
          <w:lang w:eastAsia="id-ID"/>
        </w:rPr>
        <w:br/>
        <w:t>Amati warna kulit, kelembaban, suhu dan masa pengisian kapiler</w:t>
      </w:r>
      <w:r w:rsidRPr="00844EE3">
        <w:rPr>
          <w:rFonts w:ascii="Times New Roman" w:eastAsia="Times New Roman" w:hAnsi="Times New Roman" w:cs="Times New Roman"/>
          <w:sz w:val="24"/>
          <w:szCs w:val="24"/>
          <w:lang w:eastAsia="id-ID"/>
        </w:rPr>
        <w:br/>
        <w:t>Catat edema umum</w:t>
      </w:r>
      <w:r w:rsidRPr="00844EE3">
        <w:rPr>
          <w:rFonts w:ascii="Times New Roman" w:eastAsia="Times New Roman" w:hAnsi="Times New Roman" w:cs="Times New Roman"/>
          <w:sz w:val="24"/>
          <w:szCs w:val="24"/>
          <w:lang w:eastAsia="id-ID"/>
        </w:rPr>
        <w:br/>
        <w:t>Berikan lingkungan tenang, nyaman, kurangi aktivitas, batasi jumlah pengunjung.</w:t>
      </w:r>
      <w:r w:rsidRPr="00844EE3">
        <w:rPr>
          <w:rFonts w:ascii="Times New Roman" w:eastAsia="Times New Roman" w:hAnsi="Times New Roman" w:cs="Times New Roman"/>
          <w:sz w:val="24"/>
          <w:szCs w:val="24"/>
          <w:lang w:eastAsia="id-ID"/>
        </w:rPr>
        <w:br/>
        <w:t>Pertahankan pembatasan aktivitas seperti istirahat ditempat tidur/kursi</w:t>
      </w:r>
      <w:r w:rsidRPr="00844EE3">
        <w:rPr>
          <w:rFonts w:ascii="Times New Roman" w:eastAsia="Times New Roman" w:hAnsi="Times New Roman" w:cs="Times New Roman"/>
          <w:sz w:val="24"/>
          <w:szCs w:val="24"/>
          <w:lang w:eastAsia="id-ID"/>
        </w:rPr>
        <w:br/>
        <w:t>Bantu melakukan aktivitas perawatan diri sesuai kebutuhan</w:t>
      </w:r>
      <w:r w:rsidRPr="00844EE3">
        <w:rPr>
          <w:rFonts w:ascii="Times New Roman" w:eastAsia="Times New Roman" w:hAnsi="Times New Roman" w:cs="Times New Roman"/>
          <w:sz w:val="24"/>
          <w:szCs w:val="24"/>
          <w:lang w:eastAsia="id-ID"/>
        </w:rPr>
        <w:br/>
        <w:t>Lakukan tindakan yang nyaman spt pijatan punggung dan leher, meninggikan kepala tempat tidur.</w:t>
      </w:r>
      <w:r w:rsidRPr="00844EE3">
        <w:rPr>
          <w:rFonts w:ascii="Times New Roman" w:eastAsia="Times New Roman" w:hAnsi="Times New Roman" w:cs="Times New Roman"/>
          <w:sz w:val="24"/>
          <w:szCs w:val="24"/>
          <w:lang w:eastAsia="id-ID"/>
        </w:rPr>
        <w:br/>
        <w:t>Anjurkan tehnik relaksasi, panduan imajinasi, aktivitas pengalihan</w:t>
      </w:r>
      <w:r w:rsidRPr="00844EE3">
        <w:rPr>
          <w:rFonts w:ascii="Times New Roman" w:eastAsia="Times New Roman" w:hAnsi="Times New Roman" w:cs="Times New Roman"/>
          <w:sz w:val="24"/>
          <w:szCs w:val="24"/>
          <w:lang w:eastAsia="id-ID"/>
        </w:rPr>
        <w:br/>
        <w:t>Pantau respon terhadap obat untuk mengontrol tekanan darah</w:t>
      </w:r>
      <w:r w:rsidRPr="00844EE3">
        <w:rPr>
          <w:rFonts w:ascii="Times New Roman" w:eastAsia="Times New Roman" w:hAnsi="Times New Roman" w:cs="Times New Roman"/>
          <w:sz w:val="24"/>
          <w:szCs w:val="24"/>
          <w:lang w:eastAsia="id-ID"/>
        </w:rPr>
        <w:br/>
        <w:t>Berikan pembatasan cairan dan diit natrium sesuai indikasi</w:t>
      </w:r>
      <w:r w:rsidRPr="00844EE3">
        <w:rPr>
          <w:rFonts w:ascii="Times New Roman" w:eastAsia="Times New Roman" w:hAnsi="Times New Roman" w:cs="Times New Roman"/>
          <w:sz w:val="24"/>
          <w:szCs w:val="24"/>
          <w:lang w:eastAsia="id-ID"/>
        </w:rPr>
        <w:br/>
        <w:t>Kolaborasi untuk pemberian obat-obatan sesuai indikasi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Diuretik Tiazid misalnya klorotiazid ( Diuril ), hidroklorotiazid ( esidrix, hidrodiuril ),</w:t>
      </w:r>
      <w:r w:rsidRPr="00844EE3">
        <w:rPr>
          <w:rFonts w:ascii="Times New Roman" w:eastAsia="Times New Roman" w:hAnsi="Times New Roman" w:cs="Times New Roman"/>
          <w:sz w:val="24"/>
          <w:szCs w:val="24"/>
          <w:lang w:eastAsia="id-ID"/>
        </w:rPr>
        <w:br/>
        <w:t>bendroflumentiazid ( Naturetin )</w:t>
      </w:r>
      <w:r w:rsidRPr="00844EE3">
        <w:rPr>
          <w:rFonts w:ascii="Times New Roman" w:eastAsia="Times New Roman" w:hAnsi="Times New Roman" w:cs="Times New Roman"/>
          <w:sz w:val="24"/>
          <w:szCs w:val="24"/>
          <w:lang w:eastAsia="id-ID"/>
        </w:rPr>
        <w:br/>
        <w:t>Diuretic Loop misalnya Furosemid ( Lasix ), asam etakrinic ( Edecrin ), Bumetanic ( Burmex )</w:t>
      </w:r>
      <w:r w:rsidRPr="00844EE3">
        <w:rPr>
          <w:rFonts w:ascii="Times New Roman" w:eastAsia="Times New Roman" w:hAnsi="Times New Roman" w:cs="Times New Roman"/>
          <w:sz w:val="24"/>
          <w:szCs w:val="24"/>
          <w:lang w:eastAsia="id-ID"/>
        </w:rPr>
        <w:br/>
        <w:t xml:space="preserve">Diuretik hemat kalium misalnay spironolakton ( aldactone ), triamterene ( Dyrenium ), </w:t>
      </w:r>
      <w:r w:rsidRPr="00844EE3">
        <w:rPr>
          <w:rFonts w:ascii="Times New Roman" w:eastAsia="Times New Roman" w:hAnsi="Times New Roman" w:cs="Times New Roman"/>
          <w:sz w:val="24"/>
          <w:szCs w:val="24"/>
          <w:lang w:eastAsia="id-ID"/>
        </w:rPr>
        <w:lastRenderedPageBreak/>
        <w:t>amilioride ( midamor )</w:t>
      </w:r>
      <w:r w:rsidRPr="00844EE3">
        <w:rPr>
          <w:rFonts w:ascii="Times New Roman" w:eastAsia="Times New Roman" w:hAnsi="Times New Roman" w:cs="Times New Roman"/>
          <w:sz w:val="24"/>
          <w:szCs w:val="24"/>
          <w:lang w:eastAsia="id-ID"/>
        </w:rPr>
        <w:br/>
        <w:t>Inhibitor simpatis misalnya propanolol ( inderal ), metoprolol ( lopressor ), Atenolol ( tenormin ), nadolol ( Corgard ), metildopa ( aldomet ), reserpine ( Serpasil ), klonidin ( catapres )</w:t>
      </w:r>
      <w:r w:rsidRPr="00844EE3">
        <w:rPr>
          <w:rFonts w:ascii="Times New Roman" w:eastAsia="Times New Roman" w:hAnsi="Times New Roman" w:cs="Times New Roman"/>
          <w:sz w:val="24"/>
          <w:szCs w:val="24"/>
          <w:lang w:eastAsia="id-ID"/>
        </w:rPr>
        <w:br/>
        <w:t>Vasodilator misalnya minoksidil ( loniten ), hidralasin ( apresolin ), bloker saluran kalsium ( nivedipin, verapamil )</w:t>
      </w:r>
      <w:r w:rsidRPr="00844EE3">
        <w:rPr>
          <w:rFonts w:ascii="Times New Roman" w:eastAsia="Times New Roman" w:hAnsi="Times New Roman" w:cs="Times New Roman"/>
          <w:sz w:val="24"/>
          <w:szCs w:val="24"/>
          <w:lang w:eastAsia="id-ID"/>
        </w:rPr>
        <w:br/>
        <w:t>Anti adrenergik misalnya minipres, tetazosin ( hytrin )</w:t>
      </w:r>
      <w:r w:rsidRPr="00844EE3">
        <w:rPr>
          <w:rFonts w:ascii="Times New Roman" w:eastAsia="Times New Roman" w:hAnsi="Times New Roman" w:cs="Times New Roman"/>
          <w:sz w:val="24"/>
          <w:szCs w:val="24"/>
          <w:lang w:eastAsia="id-ID"/>
        </w:rPr>
        <w:br/>
        <w:t>Bloker nuron adrenergik misalnya guanadrel ( hyloree ), quanetidin ( Ismelin ), reserpin ( Serpasil )</w:t>
      </w:r>
      <w:r w:rsidRPr="00844EE3">
        <w:rPr>
          <w:rFonts w:ascii="Times New Roman" w:eastAsia="Times New Roman" w:hAnsi="Times New Roman" w:cs="Times New Roman"/>
          <w:sz w:val="24"/>
          <w:szCs w:val="24"/>
          <w:lang w:eastAsia="id-ID"/>
        </w:rPr>
        <w:br/>
        <w:t>Inhibitor adrenergik yang bekerja secara sentral misalnya klonidin ( catapres ), guanabenz ( wytension ), metildopa ( aldomet )</w:t>
      </w:r>
      <w:r w:rsidRPr="00844EE3">
        <w:rPr>
          <w:rFonts w:ascii="Times New Roman" w:eastAsia="Times New Roman" w:hAnsi="Times New Roman" w:cs="Times New Roman"/>
          <w:sz w:val="24"/>
          <w:szCs w:val="24"/>
          <w:lang w:eastAsia="id-ID"/>
        </w:rPr>
        <w:br/>
        <w:t>Vasodilator kerja langsung misalnya hidralazin ( apresolin ), minoksidil, loniten</w:t>
      </w:r>
      <w:r w:rsidRPr="00844EE3">
        <w:rPr>
          <w:rFonts w:ascii="Times New Roman" w:eastAsia="Times New Roman" w:hAnsi="Times New Roman" w:cs="Times New Roman"/>
          <w:sz w:val="24"/>
          <w:szCs w:val="24"/>
          <w:lang w:eastAsia="id-ID"/>
        </w:rPr>
        <w:br/>
        <w:t>Vasodilator oral yang bekerja secara langsung misalnya diazoksid ( hyperstat ), nitroprusid ( nipride, nitropess )</w:t>
      </w:r>
      <w:r w:rsidRPr="00844EE3">
        <w:rPr>
          <w:rFonts w:ascii="Times New Roman" w:eastAsia="Times New Roman" w:hAnsi="Times New Roman" w:cs="Times New Roman"/>
          <w:sz w:val="24"/>
          <w:szCs w:val="24"/>
          <w:lang w:eastAsia="id-ID"/>
        </w:rPr>
        <w:br/>
        <w:t>Bloker ganglion misalnya guanetidin ( ismelin ), trimetapan ( arfonad ), ACE inhibitor ( captopril, captoten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Nyeri ( sakit kepala ) berhubungan dengan peningkatan tekanan vaskuler serebral</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Nyeri atau sakit kepala hilang atau berkurang setelah dilakukan tindakan keperawatan selama 2 x 24 jam</w:t>
      </w:r>
      <w:r w:rsidRPr="00844EE3">
        <w:rPr>
          <w:rFonts w:ascii="Times New Roman" w:eastAsia="Times New Roman" w:hAnsi="Times New Roman" w:cs="Times New Roman"/>
          <w:sz w:val="24"/>
          <w:szCs w:val="24"/>
          <w:lang w:eastAsia="id-ID"/>
        </w:rPr>
        <w:br/>
        <w:t>Kriteria hasil :</w:t>
      </w:r>
      <w:r w:rsidRPr="00844EE3">
        <w:rPr>
          <w:rFonts w:ascii="Times New Roman" w:eastAsia="Times New Roman" w:hAnsi="Times New Roman" w:cs="Times New Roman"/>
          <w:sz w:val="24"/>
          <w:szCs w:val="24"/>
          <w:lang w:eastAsia="id-ID"/>
        </w:rPr>
        <w:br/>
        <w:t>Pasien mengungkapkan tidak adanya sakit kepala</w:t>
      </w:r>
      <w:r w:rsidRPr="00844EE3">
        <w:rPr>
          <w:rFonts w:ascii="Times New Roman" w:eastAsia="Times New Roman" w:hAnsi="Times New Roman" w:cs="Times New Roman"/>
          <w:sz w:val="24"/>
          <w:szCs w:val="24"/>
          <w:lang w:eastAsia="id-ID"/>
        </w:rPr>
        <w:br/>
        <w:t>Pasien tampak nyaman</w:t>
      </w:r>
      <w:r w:rsidRPr="00844EE3">
        <w:rPr>
          <w:rFonts w:ascii="Times New Roman" w:eastAsia="Times New Roman" w:hAnsi="Times New Roman" w:cs="Times New Roman"/>
          <w:sz w:val="24"/>
          <w:szCs w:val="24"/>
          <w:lang w:eastAsia="id-ID"/>
        </w:rPr>
        <w:br/>
        <w:t>TTV dalam batas normal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Pertahankan tirah baring, lingkungan yang tenang, sedikit penerangan</w:t>
      </w:r>
      <w:r w:rsidRPr="00844EE3">
        <w:rPr>
          <w:rFonts w:ascii="Times New Roman" w:eastAsia="Times New Roman" w:hAnsi="Times New Roman" w:cs="Times New Roman"/>
          <w:sz w:val="24"/>
          <w:szCs w:val="24"/>
          <w:lang w:eastAsia="id-ID"/>
        </w:rPr>
        <w:br/>
        <w:t>Minimalkan gangguan lingkungan dan rangsangan</w:t>
      </w:r>
      <w:r w:rsidRPr="00844EE3">
        <w:rPr>
          <w:rFonts w:ascii="Times New Roman" w:eastAsia="Times New Roman" w:hAnsi="Times New Roman" w:cs="Times New Roman"/>
          <w:sz w:val="24"/>
          <w:szCs w:val="24"/>
          <w:lang w:eastAsia="id-ID"/>
        </w:rPr>
        <w:br/>
        <w:t>Bantu pasien dalam ambulasi sesuai kebutuhan</w:t>
      </w:r>
      <w:r w:rsidRPr="00844EE3">
        <w:rPr>
          <w:rFonts w:ascii="Times New Roman" w:eastAsia="Times New Roman" w:hAnsi="Times New Roman" w:cs="Times New Roman"/>
          <w:sz w:val="24"/>
          <w:szCs w:val="24"/>
          <w:lang w:eastAsia="id-ID"/>
        </w:rPr>
        <w:br/>
        <w:t>Hindari merokok atau menggunkan penggunaan nikotin</w:t>
      </w:r>
      <w:r w:rsidRPr="00844EE3">
        <w:rPr>
          <w:rFonts w:ascii="Times New Roman" w:eastAsia="Times New Roman" w:hAnsi="Times New Roman" w:cs="Times New Roman"/>
          <w:sz w:val="24"/>
          <w:szCs w:val="24"/>
          <w:lang w:eastAsia="id-ID"/>
        </w:rPr>
        <w:br/>
        <w:t>Beri tindakan nonfarmakologi untuk menghilangkan sakit kepala seperti kompres dingin pada dahi, pijat punggung dan leher, posisi nyaman, tehnik relaksasi, bimbingan imajinasi dan distraksi</w:t>
      </w:r>
      <w:r w:rsidRPr="00844EE3">
        <w:rPr>
          <w:rFonts w:ascii="Times New Roman" w:eastAsia="Times New Roman" w:hAnsi="Times New Roman" w:cs="Times New Roman"/>
          <w:sz w:val="24"/>
          <w:szCs w:val="24"/>
          <w:lang w:eastAsia="id-ID"/>
        </w:rPr>
        <w:br/>
        <w:t>Hilangkan / minimalkan vasokonstriksi yang dapat meningkatkan sakit kepala misalnya mengejan saat BAB, batuk panjang, membungkuk</w:t>
      </w:r>
      <w:r w:rsidRPr="00844EE3">
        <w:rPr>
          <w:rFonts w:ascii="Times New Roman" w:eastAsia="Times New Roman" w:hAnsi="Times New Roman" w:cs="Times New Roman"/>
          <w:sz w:val="24"/>
          <w:szCs w:val="24"/>
          <w:lang w:eastAsia="id-ID"/>
        </w:rPr>
        <w:br/>
        <w:t>Kolaborasi pemberian obat sesuai indikasi : analgesik, antiansietas (lorazepam, ativan, diazepam, valium )</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Resiko perubahan perfusi jaringan: serebral, ginjal, jantung berhubungan dengan adanya tahanan pembuluh darah</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Tidak terjadi perubahan perfusi jaringan : serebral, ginjal, jantung setelah dilakukan tindakan keperawatan selama 2 x 24 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Kriteria hasil :</w:t>
      </w:r>
      <w:r w:rsidRPr="00844EE3">
        <w:rPr>
          <w:rFonts w:ascii="Times New Roman" w:eastAsia="Times New Roman" w:hAnsi="Times New Roman" w:cs="Times New Roman"/>
          <w:sz w:val="24"/>
          <w:szCs w:val="24"/>
          <w:lang w:eastAsia="id-ID"/>
        </w:rPr>
        <w:br/>
        <w:t>Pasien mendemonstrasikan perfusi jaringan yang membaik seperti ditunjukkan dengan : TD dalam batas yang dapat diterima, tidak ada keluhan sakit kepala, pusing, nilai-nilai laboratorium dalam batas normal.</w:t>
      </w:r>
      <w:r w:rsidRPr="00844EE3">
        <w:rPr>
          <w:rFonts w:ascii="Times New Roman" w:eastAsia="Times New Roman" w:hAnsi="Times New Roman" w:cs="Times New Roman"/>
          <w:sz w:val="24"/>
          <w:szCs w:val="24"/>
          <w:lang w:eastAsia="id-ID"/>
        </w:rPr>
        <w:br/>
      </w:r>
      <w:r w:rsidRPr="00844EE3">
        <w:rPr>
          <w:rFonts w:ascii="Times New Roman" w:eastAsia="Times New Roman" w:hAnsi="Times New Roman" w:cs="Times New Roman"/>
          <w:sz w:val="24"/>
          <w:szCs w:val="24"/>
          <w:lang w:eastAsia="id-ID"/>
        </w:rPr>
        <w:lastRenderedPageBreak/>
        <w:t>Haluaran urin 30 ml/ menit</w:t>
      </w:r>
      <w:r w:rsidRPr="00844EE3">
        <w:rPr>
          <w:rFonts w:ascii="Times New Roman" w:eastAsia="Times New Roman" w:hAnsi="Times New Roman" w:cs="Times New Roman"/>
          <w:sz w:val="24"/>
          <w:szCs w:val="24"/>
          <w:lang w:eastAsia="id-ID"/>
        </w:rPr>
        <w:br/>
        <w:t>Tanda-tanda vital stabil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Pertahankan tirah baring</w:t>
      </w:r>
      <w:r w:rsidRPr="00844EE3">
        <w:rPr>
          <w:rFonts w:ascii="Times New Roman" w:eastAsia="Times New Roman" w:hAnsi="Times New Roman" w:cs="Times New Roman"/>
          <w:sz w:val="24"/>
          <w:szCs w:val="24"/>
          <w:lang w:eastAsia="id-ID"/>
        </w:rPr>
        <w:br/>
        <w:t>Tinggikan kepala tempat tidur</w:t>
      </w:r>
      <w:r w:rsidRPr="00844EE3">
        <w:rPr>
          <w:rFonts w:ascii="Times New Roman" w:eastAsia="Times New Roman" w:hAnsi="Times New Roman" w:cs="Times New Roman"/>
          <w:sz w:val="24"/>
          <w:szCs w:val="24"/>
          <w:lang w:eastAsia="id-ID"/>
        </w:rPr>
        <w:br/>
        <w:t>Kaji tekanan darah saat masuk pada kedua lengan; tidur, duduk dengan pemantau tekanan arteri jika tersedia</w:t>
      </w:r>
      <w:r w:rsidRPr="00844EE3">
        <w:rPr>
          <w:rFonts w:ascii="Times New Roman" w:eastAsia="Times New Roman" w:hAnsi="Times New Roman" w:cs="Times New Roman"/>
          <w:sz w:val="24"/>
          <w:szCs w:val="24"/>
          <w:lang w:eastAsia="id-ID"/>
        </w:rPr>
        <w:br/>
        <w:t>Ambulasi sesuai kemampuan; hindari kelelahan</w:t>
      </w:r>
      <w:r w:rsidRPr="00844EE3">
        <w:rPr>
          <w:rFonts w:ascii="Times New Roman" w:eastAsia="Times New Roman" w:hAnsi="Times New Roman" w:cs="Times New Roman"/>
          <w:sz w:val="24"/>
          <w:szCs w:val="24"/>
          <w:lang w:eastAsia="id-ID"/>
        </w:rPr>
        <w:br/>
        <w:t>Amati adanya hipotensi mendadak</w:t>
      </w:r>
      <w:r w:rsidRPr="00844EE3">
        <w:rPr>
          <w:rFonts w:ascii="Times New Roman" w:eastAsia="Times New Roman" w:hAnsi="Times New Roman" w:cs="Times New Roman"/>
          <w:sz w:val="24"/>
          <w:szCs w:val="24"/>
          <w:lang w:eastAsia="id-ID"/>
        </w:rPr>
        <w:br/>
        <w:t>Ukur masukan dan pengeluaran</w:t>
      </w:r>
      <w:r w:rsidRPr="00844EE3">
        <w:rPr>
          <w:rFonts w:ascii="Times New Roman" w:eastAsia="Times New Roman" w:hAnsi="Times New Roman" w:cs="Times New Roman"/>
          <w:sz w:val="24"/>
          <w:szCs w:val="24"/>
          <w:lang w:eastAsia="id-ID"/>
        </w:rPr>
        <w:br/>
        <w:t>Pertahankan cairan dan obat-obatan sesuai program</w:t>
      </w:r>
      <w:r w:rsidRPr="00844EE3">
        <w:rPr>
          <w:rFonts w:ascii="Times New Roman" w:eastAsia="Times New Roman" w:hAnsi="Times New Roman" w:cs="Times New Roman"/>
          <w:sz w:val="24"/>
          <w:szCs w:val="24"/>
          <w:lang w:eastAsia="id-ID"/>
        </w:rPr>
        <w:br/>
        <w:t>Pantau elektrolit, BUN, kreatinin sesuai program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Intoleransi aktifitas berhubungan penurunan cardiac output</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Tidak terjadi intoleransi aktifitas setelah dilakukan tindakan keperawatan selama 2 x 24 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Kriteria hasil :</w:t>
      </w:r>
      <w:r w:rsidRPr="00844EE3">
        <w:rPr>
          <w:rFonts w:ascii="Times New Roman" w:eastAsia="Times New Roman" w:hAnsi="Times New Roman" w:cs="Times New Roman"/>
          <w:sz w:val="24"/>
          <w:szCs w:val="24"/>
          <w:lang w:eastAsia="id-ID"/>
        </w:rPr>
        <w:br/>
        <w:t>Meningkatkan energi untuk melakukan aktifitas sehari – hari</w:t>
      </w:r>
      <w:r w:rsidRPr="00844EE3">
        <w:rPr>
          <w:rFonts w:ascii="Times New Roman" w:eastAsia="Times New Roman" w:hAnsi="Times New Roman" w:cs="Times New Roman"/>
          <w:sz w:val="24"/>
          <w:szCs w:val="24"/>
          <w:lang w:eastAsia="id-ID"/>
        </w:rPr>
        <w:br/>
        <w:t>Menunjukkan penurunan gejala – gejala intoleransi aktifitas</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Berikan dorongan untuk aktifitas / perawatan diri bertahap jika dapat ditoleransi.</w:t>
      </w:r>
      <w:r w:rsidRPr="00844EE3">
        <w:rPr>
          <w:rFonts w:ascii="Times New Roman" w:eastAsia="Times New Roman" w:hAnsi="Times New Roman" w:cs="Times New Roman"/>
          <w:sz w:val="24"/>
          <w:szCs w:val="24"/>
          <w:lang w:eastAsia="id-ID"/>
        </w:rPr>
        <w:br/>
        <w:t>Berikan bantuan sesuai kebutuhan</w:t>
      </w:r>
      <w:r w:rsidRPr="00844EE3">
        <w:rPr>
          <w:rFonts w:ascii="Times New Roman" w:eastAsia="Times New Roman" w:hAnsi="Times New Roman" w:cs="Times New Roman"/>
          <w:sz w:val="24"/>
          <w:szCs w:val="24"/>
          <w:lang w:eastAsia="id-ID"/>
        </w:rPr>
        <w:br/>
        <w:t>Instruksikan pasien tentang penghematan energy</w:t>
      </w:r>
      <w:r w:rsidRPr="00844EE3">
        <w:rPr>
          <w:rFonts w:ascii="Times New Roman" w:eastAsia="Times New Roman" w:hAnsi="Times New Roman" w:cs="Times New Roman"/>
          <w:sz w:val="24"/>
          <w:szCs w:val="24"/>
          <w:lang w:eastAsia="id-ID"/>
        </w:rPr>
        <w:br/>
        <w:t>Kaji respon pasien terhadap aktifitas</w:t>
      </w:r>
      <w:r w:rsidRPr="00844EE3">
        <w:rPr>
          <w:rFonts w:ascii="Times New Roman" w:eastAsia="Times New Roman" w:hAnsi="Times New Roman" w:cs="Times New Roman"/>
          <w:sz w:val="24"/>
          <w:szCs w:val="24"/>
          <w:lang w:eastAsia="id-ID"/>
        </w:rPr>
        <w:br/>
        <w:t>Monitor adanya diaforesis, pusing</w:t>
      </w:r>
      <w:r w:rsidRPr="00844EE3">
        <w:rPr>
          <w:rFonts w:ascii="Times New Roman" w:eastAsia="Times New Roman" w:hAnsi="Times New Roman" w:cs="Times New Roman"/>
          <w:sz w:val="24"/>
          <w:szCs w:val="24"/>
          <w:lang w:eastAsia="id-ID"/>
        </w:rPr>
        <w:br/>
        <w:t>Observasi TTV tiap 4 jam</w:t>
      </w:r>
      <w:r w:rsidRPr="00844EE3">
        <w:rPr>
          <w:rFonts w:ascii="Times New Roman" w:eastAsia="Times New Roman" w:hAnsi="Times New Roman" w:cs="Times New Roman"/>
          <w:sz w:val="24"/>
          <w:szCs w:val="24"/>
          <w:lang w:eastAsia="id-ID"/>
        </w:rPr>
        <w:br/>
        <w:t>Berikan jarak waktu pengobatan dan prosedur untuk memungkinkan waktu istirahat yang tidak terganggu, berikan waktu istirahat sepanjang siang atau sore</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Gangguan pola tidur berhubungan adanya nyeri kepala</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Tidak terjadi gangguan pola tidur setelah dilakukan tindakan keperawatan selama 2 x 24 jam</w:t>
      </w:r>
      <w:r w:rsidRPr="00844EE3">
        <w:rPr>
          <w:rFonts w:ascii="Times New Roman" w:eastAsia="Times New Roman" w:hAnsi="Times New Roman" w:cs="Times New Roman"/>
          <w:sz w:val="24"/>
          <w:szCs w:val="24"/>
          <w:lang w:eastAsia="id-ID"/>
        </w:rPr>
        <w:br/>
        <w:t>Kriteria hasil :</w:t>
      </w:r>
      <w:r w:rsidRPr="00844EE3">
        <w:rPr>
          <w:rFonts w:ascii="Times New Roman" w:eastAsia="Times New Roman" w:hAnsi="Times New Roman" w:cs="Times New Roman"/>
          <w:sz w:val="24"/>
          <w:szCs w:val="24"/>
          <w:lang w:eastAsia="id-ID"/>
        </w:rPr>
        <w:br/>
        <w:t>Mampu menciptakan pola tidur yang adekuat 6 – 8 jam per hari</w:t>
      </w:r>
      <w:r w:rsidRPr="00844EE3">
        <w:rPr>
          <w:rFonts w:ascii="Times New Roman" w:eastAsia="Times New Roman" w:hAnsi="Times New Roman" w:cs="Times New Roman"/>
          <w:sz w:val="24"/>
          <w:szCs w:val="24"/>
          <w:lang w:eastAsia="id-ID"/>
        </w:rPr>
        <w:br/>
        <w:t>Tampak dapat istirahat dengan cukup</w:t>
      </w:r>
      <w:r w:rsidRPr="00844EE3">
        <w:rPr>
          <w:rFonts w:ascii="Times New Roman" w:eastAsia="Times New Roman" w:hAnsi="Times New Roman" w:cs="Times New Roman"/>
          <w:sz w:val="24"/>
          <w:szCs w:val="24"/>
          <w:lang w:eastAsia="id-ID"/>
        </w:rPr>
        <w:br/>
        <w:t>TTV dalam batas normal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Ciptakan suasana lingkungan yang tenang dan nyaman</w:t>
      </w:r>
      <w:r w:rsidRPr="00844EE3">
        <w:rPr>
          <w:rFonts w:ascii="Times New Roman" w:eastAsia="Times New Roman" w:hAnsi="Times New Roman" w:cs="Times New Roman"/>
          <w:sz w:val="24"/>
          <w:szCs w:val="24"/>
          <w:lang w:eastAsia="id-ID"/>
        </w:rPr>
        <w:br/>
        <w:t>Beri kesempatan klien untuk istirahat / tidur</w:t>
      </w:r>
      <w:r w:rsidRPr="00844EE3">
        <w:rPr>
          <w:rFonts w:ascii="Times New Roman" w:eastAsia="Times New Roman" w:hAnsi="Times New Roman" w:cs="Times New Roman"/>
          <w:sz w:val="24"/>
          <w:szCs w:val="24"/>
          <w:lang w:eastAsia="id-ID"/>
        </w:rPr>
        <w:br/>
        <w:t>Evaluasi tingkat stress</w:t>
      </w:r>
      <w:r w:rsidRPr="00844EE3">
        <w:rPr>
          <w:rFonts w:ascii="Times New Roman" w:eastAsia="Times New Roman" w:hAnsi="Times New Roman" w:cs="Times New Roman"/>
          <w:sz w:val="24"/>
          <w:szCs w:val="24"/>
          <w:lang w:eastAsia="id-ID"/>
        </w:rPr>
        <w:br/>
        <w:t>Monitor keluhan nyeri kepala</w:t>
      </w:r>
      <w:r w:rsidRPr="00844EE3">
        <w:rPr>
          <w:rFonts w:ascii="Times New Roman" w:eastAsia="Times New Roman" w:hAnsi="Times New Roman" w:cs="Times New Roman"/>
          <w:sz w:val="24"/>
          <w:szCs w:val="24"/>
          <w:lang w:eastAsia="id-ID"/>
        </w:rPr>
        <w:br/>
        <w:t>Lengkapi jadwal tidur secara teratur</w:t>
      </w:r>
      <w:r w:rsidRPr="00844EE3">
        <w:rPr>
          <w:rFonts w:ascii="Times New Roman" w:eastAsia="Times New Roman" w:hAnsi="Times New Roman" w:cs="Times New Roman"/>
          <w:sz w:val="24"/>
          <w:szCs w:val="24"/>
          <w:lang w:eastAsia="id-ID"/>
        </w:rPr>
        <w:br/>
        <w:t>Berikan makanan kecil sore hari dan / susu hangat</w:t>
      </w:r>
      <w:r w:rsidRPr="00844EE3">
        <w:rPr>
          <w:rFonts w:ascii="Times New Roman" w:eastAsia="Times New Roman" w:hAnsi="Times New Roman" w:cs="Times New Roman"/>
          <w:sz w:val="24"/>
          <w:szCs w:val="24"/>
          <w:lang w:eastAsia="id-ID"/>
        </w:rPr>
        <w:br/>
        <w:t>Lakukan masase punggung</w:t>
      </w:r>
      <w:r w:rsidRPr="00844EE3">
        <w:rPr>
          <w:rFonts w:ascii="Times New Roman" w:eastAsia="Times New Roman" w:hAnsi="Times New Roman" w:cs="Times New Roman"/>
          <w:sz w:val="24"/>
          <w:szCs w:val="24"/>
          <w:lang w:eastAsia="id-ID"/>
        </w:rPr>
        <w:br/>
        <w:t>Putarkan musik yang lembut</w:t>
      </w:r>
      <w:r w:rsidRPr="00844EE3">
        <w:rPr>
          <w:rFonts w:ascii="Times New Roman" w:eastAsia="Times New Roman" w:hAnsi="Times New Roman" w:cs="Times New Roman"/>
          <w:sz w:val="24"/>
          <w:szCs w:val="24"/>
          <w:lang w:eastAsia="id-ID"/>
        </w:rPr>
        <w:br/>
        <w:t>Kolaborasi pemberian obat sesuai indikasi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Kurangnya perawatan diri berhubungan dengan adanya kelemahan fisik.</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Perawatan diri klien terpenuhi setelah dilakukan tindakan keperawatan selama 1 x 24 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Kriteria hasil :</w:t>
      </w:r>
      <w:r w:rsidRPr="00844EE3">
        <w:rPr>
          <w:rFonts w:ascii="Times New Roman" w:eastAsia="Times New Roman" w:hAnsi="Times New Roman" w:cs="Times New Roman"/>
          <w:sz w:val="24"/>
          <w:szCs w:val="24"/>
          <w:lang w:eastAsia="id-ID"/>
        </w:rPr>
        <w:br/>
        <w:t>Mampu melakukan aktifitas perawatan diri sesuai kemampuan</w:t>
      </w:r>
      <w:r w:rsidRPr="00844EE3">
        <w:rPr>
          <w:rFonts w:ascii="Times New Roman" w:eastAsia="Times New Roman" w:hAnsi="Times New Roman" w:cs="Times New Roman"/>
          <w:sz w:val="24"/>
          <w:szCs w:val="24"/>
          <w:lang w:eastAsia="id-ID"/>
        </w:rPr>
        <w:br/>
        <w:t>Dapat mendemonstrasikan tehnik untuk memenuhi kebutuhan perawatan diri</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Kaji kemampuan klien untuk melakukan kebutuhan perawatan diri</w:t>
      </w:r>
      <w:r w:rsidRPr="00844EE3">
        <w:rPr>
          <w:rFonts w:ascii="Times New Roman" w:eastAsia="Times New Roman" w:hAnsi="Times New Roman" w:cs="Times New Roman"/>
          <w:sz w:val="24"/>
          <w:szCs w:val="24"/>
          <w:lang w:eastAsia="id-ID"/>
        </w:rPr>
        <w:br/>
        <w:t>Beri pasien waktu untuk mengerjakan tugas</w:t>
      </w:r>
      <w:r w:rsidRPr="00844EE3">
        <w:rPr>
          <w:rFonts w:ascii="Times New Roman" w:eastAsia="Times New Roman" w:hAnsi="Times New Roman" w:cs="Times New Roman"/>
          <w:sz w:val="24"/>
          <w:szCs w:val="24"/>
          <w:lang w:eastAsia="id-ID"/>
        </w:rPr>
        <w:br/>
        <w:t>Bantu pasien untuk memenuhi kebutuhan perawatan diri</w:t>
      </w:r>
      <w:r w:rsidRPr="00844EE3">
        <w:rPr>
          <w:rFonts w:ascii="Times New Roman" w:eastAsia="Times New Roman" w:hAnsi="Times New Roman" w:cs="Times New Roman"/>
          <w:sz w:val="24"/>
          <w:szCs w:val="24"/>
          <w:lang w:eastAsia="id-ID"/>
        </w:rPr>
        <w:br/>
        <w:t>Berikan umpan balik yang positif untuk setiap usaha yang dilakukan klien / atas keberhasilannya</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Kecemasan berhubungan dengan krisis situasional sekunder adanya hipertensi yang diderita klien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Tujuan:</w:t>
      </w:r>
      <w:r w:rsidRPr="00844EE3">
        <w:rPr>
          <w:rFonts w:ascii="Times New Roman" w:eastAsia="Times New Roman" w:hAnsi="Times New Roman" w:cs="Times New Roman"/>
          <w:sz w:val="24"/>
          <w:szCs w:val="24"/>
          <w:lang w:eastAsia="id-ID"/>
        </w:rPr>
        <w:br/>
        <w:t>Kecemasan hilang atau berkurang setelah dilakukan tindakan keperawatan selama 1 x 24</w:t>
      </w:r>
      <w:r w:rsidRPr="00844EE3">
        <w:rPr>
          <w:rFonts w:ascii="Times New Roman" w:eastAsia="Times New Roman" w:hAnsi="Times New Roman" w:cs="Times New Roman"/>
          <w:sz w:val="24"/>
          <w:szCs w:val="24"/>
          <w:lang w:eastAsia="id-ID"/>
        </w:rPr>
        <w:br/>
        <w:t>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Kriteria hasil :</w:t>
      </w:r>
      <w:r w:rsidRPr="00844EE3">
        <w:rPr>
          <w:rFonts w:ascii="Times New Roman" w:eastAsia="Times New Roman" w:hAnsi="Times New Roman" w:cs="Times New Roman"/>
          <w:sz w:val="24"/>
          <w:szCs w:val="24"/>
          <w:lang w:eastAsia="id-ID"/>
        </w:rPr>
        <w:br/>
        <w:t>Klien mengatakan sudah tidak cemas lagi / cemas berkurang</w:t>
      </w:r>
      <w:r w:rsidRPr="00844EE3">
        <w:rPr>
          <w:rFonts w:ascii="Times New Roman" w:eastAsia="Times New Roman" w:hAnsi="Times New Roman" w:cs="Times New Roman"/>
          <w:sz w:val="24"/>
          <w:szCs w:val="24"/>
          <w:lang w:eastAsia="id-ID"/>
        </w:rPr>
        <w:br/>
        <w:t>Ekspresi wajah rilek</w:t>
      </w:r>
      <w:r w:rsidRPr="00844EE3">
        <w:rPr>
          <w:rFonts w:ascii="Times New Roman" w:eastAsia="Times New Roman" w:hAnsi="Times New Roman" w:cs="Times New Roman"/>
          <w:sz w:val="24"/>
          <w:szCs w:val="24"/>
          <w:lang w:eastAsia="id-ID"/>
        </w:rPr>
        <w:br/>
        <w:t>TTV dalam batas normal</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Kaji keefektifan strategi koping dengan mengobservasi perilaku misalnya kemampuan menyatakan perasaan dan perhatian, keinginan berpartisipasi dalam rencana pengobatan</w:t>
      </w:r>
      <w:r w:rsidRPr="00844EE3">
        <w:rPr>
          <w:rFonts w:ascii="Times New Roman" w:eastAsia="Times New Roman" w:hAnsi="Times New Roman" w:cs="Times New Roman"/>
          <w:sz w:val="24"/>
          <w:szCs w:val="24"/>
          <w:lang w:eastAsia="id-ID"/>
        </w:rPr>
        <w:br/>
        <w:t>Catat laporan gangguan tidur, peningkatan keletihan, kerusakan konsentrasi, peka rangsang, penurunan toleransi sakit kepala, ketidakmampuan untuk menyelesaikan masalah</w:t>
      </w:r>
      <w:r w:rsidRPr="00844EE3">
        <w:rPr>
          <w:rFonts w:ascii="Times New Roman" w:eastAsia="Times New Roman" w:hAnsi="Times New Roman" w:cs="Times New Roman"/>
          <w:sz w:val="24"/>
          <w:szCs w:val="24"/>
          <w:lang w:eastAsia="id-ID"/>
        </w:rPr>
        <w:br/>
        <w:t>Bantu klien untuk mengidentifikasi stressor spesifik dan kemungkinan strategi untuk mengatasinya</w:t>
      </w:r>
      <w:r w:rsidRPr="00844EE3">
        <w:rPr>
          <w:rFonts w:ascii="Times New Roman" w:eastAsia="Times New Roman" w:hAnsi="Times New Roman" w:cs="Times New Roman"/>
          <w:sz w:val="24"/>
          <w:szCs w:val="24"/>
          <w:lang w:eastAsia="id-ID"/>
        </w:rPr>
        <w:br/>
        <w:t>Libatkan pasien dalam perencanaan perawatan dan beri dorongan partisipasi maksimum dalam rencana pengobatan</w:t>
      </w:r>
      <w:r w:rsidRPr="00844EE3">
        <w:rPr>
          <w:rFonts w:ascii="Times New Roman" w:eastAsia="Times New Roman" w:hAnsi="Times New Roman" w:cs="Times New Roman"/>
          <w:sz w:val="24"/>
          <w:szCs w:val="24"/>
          <w:lang w:eastAsia="id-ID"/>
        </w:rPr>
        <w:br/>
        <w:t>Dorong pasien untuk mengevaluasi prioritas atau tujuan hidup</w:t>
      </w:r>
      <w:r w:rsidRPr="00844EE3">
        <w:rPr>
          <w:rFonts w:ascii="Times New Roman" w:eastAsia="Times New Roman" w:hAnsi="Times New Roman" w:cs="Times New Roman"/>
          <w:sz w:val="24"/>
          <w:szCs w:val="24"/>
          <w:lang w:eastAsia="id-ID"/>
        </w:rPr>
        <w:br/>
        <w:t>Kaji tingkat kecemasan klien baik secara verbal maupun non verbal</w:t>
      </w:r>
      <w:r w:rsidRPr="00844EE3">
        <w:rPr>
          <w:rFonts w:ascii="Times New Roman" w:eastAsia="Times New Roman" w:hAnsi="Times New Roman" w:cs="Times New Roman"/>
          <w:sz w:val="24"/>
          <w:szCs w:val="24"/>
          <w:lang w:eastAsia="id-ID"/>
        </w:rPr>
        <w:br/>
        <w:t>Observasi TTV tiap 4 jam</w:t>
      </w:r>
      <w:r w:rsidRPr="00844EE3">
        <w:rPr>
          <w:rFonts w:ascii="Times New Roman" w:eastAsia="Times New Roman" w:hAnsi="Times New Roman" w:cs="Times New Roman"/>
          <w:sz w:val="24"/>
          <w:szCs w:val="24"/>
          <w:lang w:eastAsia="id-ID"/>
        </w:rPr>
        <w:br/>
        <w:t>Dengarkan dan beri kesempatan pada klien untuk mengungkapkan perasaanya</w:t>
      </w:r>
      <w:r w:rsidRPr="00844EE3">
        <w:rPr>
          <w:rFonts w:ascii="Times New Roman" w:eastAsia="Times New Roman" w:hAnsi="Times New Roman" w:cs="Times New Roman"/>
          <w:sz w:val="24"/>
          <w:szCs w:val="24"/>
          <w:lang w:eastAsia="id-ID"/>
        </w:rPr>
        <w:br/>
        <w:t>Berikan support mental pada klien</w:t>
      </w:r>
      <w:r w:rsidRPr="00844EE3">
        <w:rPr>
          <w:rFonts w:ascii="Times New Roman" w:eastAsia="Times New Roman" w:hAnsi="Times New Roman" w:cs="Times New Roman"/>
          <w:sz w:val="24"/>
          <w:szCs w:val="24"/>
          <w:lang w:eastAsia="id-ID"/>
        </w:rPr>
        <w:br/>
        <w:t>Anjurkan pada keluarga untuk memberikan dukungan pada klien</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Kurangnya pengetahuan berhubungan dengan kurangnya informasi tentang proses penyakit</w:t>
      </w:r>
      <w:r w:rsidRPr="00844EE3">
        <w:rPr>
          <w:rFonts w:ascii="Times New Roman" w:eastAsia="Times New Roman" w:hAnsi="Times New Roman" w:cs="Times New Roman"/>
          <w:sz w:val="24"/>
          <w:szCs w:val="24"/>
          <w:lang w:eastAsia="id-ID"/>
        </w:rPr>
        <w:br/>
        <w:t>Tujuan :</w:t>
      </w:r>
      <w:r w:rsidRPr="00844EE3">
        <w:rPr>
          <w:rFonts w:ascii="Times New Roman" w:eastAsia="Times New Roman" w:hAnsi="Times New Roman" w:cs="Times New Roman"/>
          <w:sz w:val="24"/>
          <w:szCs w:val="24"/>
          <w:lang w:eastAsia="id-ID"/>
        </w:rPr>
        <w:br/>
        <w:t>Klien terpenuhi dalam informasi tentang hipertensi setelah dilakukan tindakan ekperawatan selama 1 x 24 jam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lastRenderedPageBreak/>
        <w:t>Kriteria hasil:</w:t>
      </w:r>
      <w:r w:rsidRPr="00844EE3">
        <w:rPr>
          <w:rFonts w:ascii="Times New Roman" w:eastAsia="Times New Roman" w:hAnsi="Times New Roman" w:cs="Times New Roman"/>
          <w:sz w:val="24"/>
          <w:szCs w:val="24"/>
          <w:lang w:eastAsia="id-ID"/>
        </w:rPr>
        <w:br/>
        <w:t>Pasien mengungkapkan pengetahuan akan hipertensi</w:t>
      </w:r>
      <w:r w:rsidRPr="00844EE3">
        <w:rPr>
          <w:rFonts w:ascii="Times New Roman" w:eastAsia="Times New Roman" w:hAnsi="Times New Roman" w:cs="Times New Roman"/>
          <w:sz w:val="24"/>
          <w:szCs w:val="24"/>
          <w:lang w:eastAsia="id-ID"/>
        </w:rPr>
        <w:br/>
        <w:t>Melaporkan pemakaian obat-obatan sesuai program</w:t>
      </w:r>
    </w:p>
    <w:p w:rsidR="00844EE3" w:rsidRPr="00844EE3" w:rsidRDefault="00844EE3" w:rsidP="00844EE3">
      <w:pPr>
        <w:spacing w:before="100" w:beforeAutospacing="1" w:after="100" w:afterAutospacing="1" w:line="240" w:lineRule="auto"/>
        <w:rPr>
          <w:rFonts w:ascii="Times New Roman" w:eastAsia="Times New Roman" w:hAnsi="Times New Roman" w:cs="Times New Roman"/>
          <w:sz w:val="24"/>
          <w:szCs w:val="24"/>
          <w:lang w:eastAsia="id-ID"/>
        </w:rPr>
      </w:pPr>
      <w:r w:rsidRPr="00844EE3">
        <w:rPr>
          <w:rFonts w:ascii="Times New Roman" w:eastAsia="Times New Roman" w:hAnsi="Times New Roman" w:cs="Times New Roman"/>
          <w:sz w:val="24"/>
          <w:szCs w:val="24"/>
          <w:lang w:eastAsia="id-ID"/>
        </w:rPr>
        <w:t>Intervensi :</w:t>
      </w:r>
      <w:r w:rsidRPr="00844EE3">
        <w:rPr>
          <w:rFonts w:ascii="Times New Roman" w:eastAsia="Times New Roman" w:hAnsi="Times New Roman" w:cs="Times New Roman"/>
          <w:sz w:val="24"/>
          <w:szCs w:val="24"/>
          <w:lang w:eastAsia="id-ID"/>
        </w:rPr>
        <w:br/>
        <w:t>Jelaskan sifat penyakit dan tujuan dari pengobatan dan prosedur</w:t>
      </w:r>
      <w:r w:rsidRPr="00844EE3">
        <w:rPr>
          <w:rFonts w:ascii="Times New Roman" w:eastAsia="Times New Roman" w:hAnsi="Times New Roman" w:cs="Times New Roman"/>
          <w:sz w:val="24"/>
          <w:szCs w:val="24"/>
          <w:lang w:eastAsia="id-ID"/>
        </w:rPr>
        <w:br/>
        <w:t>Jelaskan pentingnya lingkungan yang tenang, tidak penuh dengan stress</w:t>
      </w:r>
      <w:r w:rsidRPr="00844EE3">
        <w:rPr>
          <w:rFonts w:ascii="Times New Roman" w:eastAsia="Times New Roman" w:hAnsi="Times New Roman" w:cs="Times New Roman"/>
          <w:sz w:val="24"/>
          <w:szCs w:val="24"/>
          <w:lang w:eastAsia="id-ID"/>
        </w:rPr>
        <w:br/>
        <w:t>Diskusikan tentang obat-obatan : nama, dosis, waktu pemberian, tujuan dan efek samping atau efek toksik</w:t>
      </w:r>
      <w:r w:rsidRPr="00844EE3">
        <w:rPr>
          <w:rFonts w:ascii="Times New Roman" w:eastAsia="Times New Roman" w:hAnsi="Times New Roman" w:cs="Times New Roman"/>
          <w:sz w:val="24"/>
          <w:szCs w:val="24"/>
          <w:lang w:eastAsia="id-ID"/>
        </w:rPr>
        <w:br/>
        <w:t>Jelaskan perlunya menghindari pemakaian obat bebas tanpa pemeriksaan dokter</w:t>
      </w:r>
      <w:r w:rsidRPr="00844EE3">
        <w:rPr>
          <w:rFonts w:ascii="Times New Roman" w:eastAsia="Times New Roman" w:hAnsi="Times New Roman" w:cs="Times New Roman"/>
          <w:sz w:val="24"/>
          <w:szCs w:val="24"/>
          <w:lang w:eastAsia="id-ID"/>
        </w:rPr>
        <w:br/>
        <w:t>Diskusikan gejala kambuhan atau kemajuan penyulit untuk dilaporkan dokter : sakit kepala, pusing, pingsan, mual dan muntah.</w:t>
      </w:r>
      <w:r w:rsidRPr="00844EE3">
        <w:rPr>
          <w:rFonts w:ascii="Times New Roman" w:eastAsia="Times New Roman" w:hAnsi="Times New Roman" w:cs="Times New Roman"/>
          <w:sz w:val="24"/>
          <w:szCs w:val="24"/>
          <w:lang w:eastAsia="id-ID"/>
        </w:rPr>
        <w:br/>
        <w:t>Diskusikan pentingnya mempertahankan berat badan stabil</w:t>
      </w:r>
      <w:r w:rsidRPr="00844EE3">
        <w:rPr>
          <w:rFonts w:ascii="Times New Roman" w:eastAsia="Times New Roman" w:hAnsi="Times New Roman" w:cs="Times New Roman"/>
          <w:sz w:val="24"/>
          <w:szCs w:val="24"/>
          <w:lang w:eastAsia="id-ID"/>
        </w:rPr>
        <w:br/>
        <w:t>Diskusikan pentingnya menghindari kelelahan dan mengangkat berat</w:t>
      </w:r>
      <w:r w:rsidRPr="00844EE3">
        <w:rPr>
          <w:rFonts w:ascii="Times New Roman" w:eastAsia="Times New Roman" w:hAnsi="Times New Roman" w:cs="Times New Roman"/>
          <w:sz w:val="24"/>
          <w:szCs w:val="24"/>
          <w:lang w:eastAsia="id-ID"/>
        </w:rPr>
        <w:br/>
        <w:t>Diskusikan perlunya diet rendah kalori, rendah natrium sesuai program</w:t>
      </w:r>
      <w:r w:rsidRPr="00844EE3">
        <w:rPr>
          <w:rFonts w:ascii="Times New Roman" w:eastAsia="Times New Roman" w:hAnsi="Times New Roman" w:cs="Times New Roman"/>
          <w:sz w:val="24"/>
          <w:szCs w:val="24"/>
          <w:lang w:eastAsia="id-ID"/>
        </w:rPr>
        <w:br/>
        <w:t>Jelaskan penetingnya mempertahankan pemasukan cairan yang tepat, jumlah yang diperbolehkan, pembatasan seperti kopi yang mengandung kafein, teh serta alcohol</w:t>
      </w:r>
      <w:r w:rsidRPr="00844EE3">
        <w:rPr>
          <w:rFonts w:ascii="Times New Roman" w:eastAsia="Times New Roman" w:hAnsi="Times New Roman" w:cs="Times New Roman"/>
          <w:sz w:val="24"/>
          <w:szCs w:val="24"/>
          <w:lang w:eastAsia="id-ID"/>
        </w:rPr>
        <w:br/>
        <w:t>Jelaskan perlunya menghindari konstipasi dan penahanan</w:t>
      </w:r>
      <w:r w:rsidRPr="00844EE3">
        <w:rPr>
          <w:rFonts w:ascii="Times New Roman" w:eastAsia="Times New Roman" w:hAnsi="Times New Roman" w:cs="Times New Roman"/>
          <w:sz w:val="24"/>
          <w:szCs w:val="24"/>
          <w:lang w:eastAsia="id-ID"/>
        </w:rPr>
        <w:br/>
        <w:t xml:space="preserve">Berikan support mental, konseling dan penyuluhan pada keluarga klien </w:t>
      </w:r>
    </w:p>
    <w:p w:rsidR="000931F1" w:rsidRDefault="000931F1"/>
    <w:sectPr w:rsidR="000931F1" w:rsidSect="000931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EE3"/>
    <w:rsid w:val="000931F1"/>
    <w:rsid w:val="00844E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F1"/>
  </w:style>
  <w:style w:type="paragraph" w:styleId="Heading2">
    <w:name w:val="heading 2"/>
    <w:basedOn w:val="Normal"/>
    <w:link w:val="Heading2Char"/>
    <w:uiPriority w:val="9"/>
    <w:qFormat/>
    <w:rsid w:val="00844EE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EE3"/>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844EE3"/>
    <w:rPr>
      <w:color w:val="0000FF"/>
      <w:u w:val="single"/>
    </w:rPr>
  </w:style>
  <w:style w:type="character" w:customStyle="1" w:styleId="comments">
    <w:name w:val="comments"/>
    <w:basedOn w:val="DefaultParagraphFont"/>
    <w:rsid w:val="00844EE3"/>
  </w:style>
  <w:style w:type="paragraph" w:styleId="NormalWeb">
    <w:name w:val="Normal (Web)"/>
    <w:basedOn w:val="Normal"/>
    <w:uiPriority w:val="99"/>
    <w:semiHidden/>
    <w:unhideWhenUsed/>
    <w:rsid w:val="00844EE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03372619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94">
          <w:marLeft w:val="0"/>
          <w:marRight w:val="0"/>
          <w:marTop w:val="0"/>
          <w:marBottom w:val="0"/>
          <w:divBdr>
            <w:top w:val="none" w:sz="0" w:space="0" w:color="auto"/>
            <w:left w:val="none" w:sz="0" w:space="0" w:color="auto"/>
            <w:bottom w:val="none" w:sz="0" w:space="0" w:color="auto"/>
            <w:right w:val="none" w:sz="0" w:space="0" w:color="auto"/>
          </w:divBdr>
          <w:divsChild>
            <w:div w:id="1318261358">
              <w:marLeft w:val="0"/>
              <w:marRight w:val="0"/>
              <w:marTop w:val="0"/>
              <w:marBottom w:val="0"/>
              <w:divBdr>
                <w:top w:val="none" w:sz="0" w:space="0" w:color="auto"/>
                <w:left w:val="none" w:sz="0" w:space="0" w:color="auto"/>
                <w:bottom w:val="none" w:sz="0" w:space="0" w:color="auto"/>
                <w:right w:val="none" w:sz="0" w:space="0" w:color="auto"/>
              </w:divBdr>
            </w:div>
            <w:div w:id="615067817">
              <w:marLeft w:val="0"/>
              <w:marRight w:val="0"/>
              <w:marTop w:val="0"/>
              <w:marBottom w:val="0"/>
              <w:divBdr>
                <w:top w:val="none" w:sz="0" w:space="0" w:color="auto"/>
                <w:left w:val="none" w:sz="0" w:space="0" w:color="auto"/>
                <w:bottom w:val="none" w:sz="0" w:space="0" w:color="auto"/>
                <w:right w:val="none" w:sz="0" w:space="0" w:color="auto"/>
              </w:divBdr>
            </w:div>
          </w:divsChild>
        </w:div>
        <w:div w:id="2174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e87.wordpress.com/2009/06/17/empat-belas-masalah-kesehatan-utama-pada-lansia/" TargetMode="External"/><Relationship Id="rId3" Type="http://schemas.openxmlformats.org/officeDocument/2006/relationships/webSettings" Target="webSettings.xml"/><Relationship Id="rId7" Type="http://schemas.openxmlformats.org/officeDocument/2006/relationships/hyperlink" Target="http://nurse87.wordpress.com/tag/keperawatan-geront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rse87.wordpress.com/category/keperawatan/" TargetMode="External"/><Relationship Id="rId5" Type="http://schemas.openxmlformats.org/officeDocument/2006/relationships/hyperlink" Target="http://nurse87.wordpress.com/2009/06/17/empat-belas-masalah-kesehatan-utama-pada-lansia/" TargetMode="External"/><Relationship Id="rId10" Type="http://schemas.openxmlformats.org/officeDocument/2006/relationships/theme" Target="theme/theme1.xml"/><Relationship Id="rId4" Type="http://schemas.openxmlformats.org/officeDocument/2006/relationships/hyperlink" Target="http://nurse87.wordpress.com/author/nurse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3629</Words>
  <Characters>20690</Characters>
  <Application>Microsoft Office Word</Application>
  <DocSecurity>0</DocSecurity>
  <Lines>172</Lines>
  <Paragraphs>48</Paragraphs>
  <ScaleCrop>false</ScaleCrop>
  <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dcterms:created xsi:type="dcterms:W3CDTF">2012-04-16T09:38:00Z</dcterms:created>
  <dcterms:modified xsi:type="dcterms:W3CDTF">2012-04-16T09:38:00Z</dcterms:modified>
</cp:coreProperties>
</file>